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18" w:rsidRPr="006D3118" w:rsidRDefault="006D3118" w:rsidP="006D3118">
      <w:pPr>
        <w:keepNext/>
        <w:autoSpaceDE w:val="0"/>
        <w:autoSpaceDN w:val="0"/>
        <w:adjustRightInd w:val="0"/>
        <w:ind w:left="-126" w:right="-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D311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object w:dxaOrig="682" w:dyaOrig="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pt;height:23.4pt" o:ole="" fillcolor="window">
            <v:imagedata r:id="rId8" o:title=""/>
          </v:shape>
          <o:OLEObject Type="Embed" ProgID="Word.Picture.8" ShapeID="_x0000_i1025" DrawAspect="Content" ObjectID="_1494854162" r:id="rId9"/>
        </w:object>
      </w:r>
    </w:p>
    <w:p w:rsidR="006D3118" w:rsidRPr="006D3118" w:rsidRDefault="006D3118" w:rsidP="006D3118">
      <w:pPr>
        <w:keepNext/>
        <w:autoSpaceDE w:val="0"/>
        <w:autoSpaceDN w:val="0"/>
        <w:adjustRightInd w:val="0"/>
        <w:spacing w:before="120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1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Федеральное государственное бюджетное учреждение науки</w:t>
      </w:r>
    </w:p>
    <w:p w:rsidR="006D3118" w:rsidRPr="006D3118" w:rsidRDefault="006D3118" w:rsidP="006D3118">
      <w:pPr>
        <w:keepNext/>
        <w:autoSpaceDE w:val="0"/>
        <w:autoSpaceDN w:val="0"/>
        <w:adjustRightInd w:val="0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D311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Институт неорганической химии им. А.В. Николаева</w:t>
      </w:r>
    </w:p>
    <w:p w:rsidR="006D3118" w:rsidRPr="006D3118" w:rsidRDefault="006D3118" w:rsidP="006D3118">
      <w:pPr>
        <w:keepNext/>
        <w:autoSpaceDE w:val="0"/>
        <w:autoSpaceDN w:val="0"/>
        <w:adjustRightInd w:val="0"/>
        <w:ind w:right="-285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D311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Сибирского отделения Российской академии наук</w:t>
      </w:r>
    </w:p>
    <w:p w:rsidR="006D3118" w:rsidRPr="006D3118" w:rsidRDefault="006D3118" w:rsidP="006D3118">
      <w:pPr>
        <w:spacing w:line="360" w:lineRule="auto"/>
        <w:ind w:right="-285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</w:pPr>
      <w:r w:rsidRPr="006D3118">
        <w:rPr>
          <w:rFonts w:ascii="Times New Roman" w:eastAsia="Times New Roman" w:hAnsi="Times New Roman" w:cs="Times New Roman"/>
          <w:b/>
          <w:bCs/>
          <w:spacing w:val="6"/>
          <w:sz w:val="28"/>
          <w:szCs w:val="24"/>
          <w:lang w:eastAsia="ru-RU"/>
        </w:rPr>
        <w:t>(ИНХ СО РАН)</w:t>
      </w:r>
    </w:p>
    <w:p w:rsidR="006D3118" w:rsidRPr="006D3118" w:rsidRDefault="006D3118" w:rsidP="006D3118">
      <w:pPr>
        <w:keepNext/>
        <w:autoSpaceDE w:val="0"/>
        <w:autoSpaceDN w:val="0"/>
        <w:adjustRightInd w:val="0"/>
        <w:ind w:right="-285"/>
        <w:jc w:val="center"/>
        <w:outlineLvl w:val="0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</w:p>
    <w:p w:rsidR="006D3118" w:rsidRPr="006D3118" w:rsidRDefault="006D3118" w:rsidP="006D3118">
      <w:pPr>
        <w:keepNext/>
        <w:autoSpaceDE w:val="0"/>
        <w:autoSpaceDN w:val="0"/>
        <w:adjustRightInd w:val="0"/>
        <w:ind w:right="-285"/>
        <w:jc w:val="center"/>
        <w:outlineLvl w:val="0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</w:p>
    <w:p w:rsidR="006D3118" w:rsidRPr="006D3118" w:rsidRDefault="006D3118" w:rsidP="006D3118">
      <w:pPr>
        <w:spacing w:after="160"/>
        <w:ind w:right="-285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4"/>
          <w:lang w:eastAsia="ru-RU"/>
        </w:rPr>
      </w:pPr>
      <w:r w:rsidRPr="006D3118">
        <w:rPr>
          <w:rFonts w:ascii="Times New Roman" w:eastAsia="Times New Roman" w:hAnsi="Times New Roman" w:cs="Times New Roman"/>
          <w:b/>
          <w:bCs/>
          <w:spacing w:val="40"/>
          <w:sz w:val="28"/>
          <w:szCs w:val="24"/>
          <w:lang w:eastAsia="ru-RU"/>
        </w:rPr>
        <w:t>ПРИКАЗ</w:t>
      </w:r>
    </w:p>
    <w:p w:rsidR="006D3118" w:rsidRPr="006D3118" w:rsidRDefault="006D3118" w:rsidP="006D3118">
      <w:pPr>
        <w:spacing w:after="120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№ </w:t>
      </w:r>
    </w:p>
    <w:p w:rsidR="006D3118" w:rsidRPr="006D3118" w:rsidRDefault="006D3118" w:rsidP="006D3118">
      <w:pPr>
        <w:spacing w:before="60" w:after="120"/>
        <w:ind w:right="-285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6D3118">
        <w:rPr>
          <w:rFonts w:ascii="Times New Roman" w:eastAsia="Times New Roman" w:hAnsi="Times New Roman" w:cs="Times New Roman"/>
          <w:noProof/>
          <w:spacing w:val="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FF2A9" wp14:editId="79FD2E88">
                <wp:simplePos x="0" y="0"/>
                <wp:positionH relativeFrom="column">
                  <wp:posOffset>17145</wp:posOffset>
                </wp:positionH>
                <wp:positionV relativeFrom="paragraph">
                  <wp:posOffset>52705</wp:posOffset>
                </wp:positionV>
                <wp:extent cx="1022350" cy="0"/>
                <wp:effectExtent l="7620" t="5080" r="825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15pt" to="81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"/>
            </w:pict>
          </mc:Fallback>
        </mc:AlternateContent>
      </w:r>
      <w:r w:rsidRPr="006D3118">
        <w:rPr>
          <w:rFonts w:ascii="Times New Roman" w:eastAsia="Times New Roman" w:hAnsi="Times New Roman" w:cs="Times New Roman"/>
          <w:noProof/>
          <w:spacing w:val="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F2241" wp14:editId="7101BB0D">
                <wp:simplePos x="0" y="0"/>
                <wp:positionH relativeFrom="column">
                  <wp:posOffset>4589145</wp:posOffset>
                </wp:positionH>
                <wp:positionV relativeFrom="paragraph">
                  <wp:posOffset>52705</wp:posOffset>
                </wp:positionV>
                <wp:extent cx="1022350" cy="0"/>
                <wp:effectExtent l="7620" t="5080" r="825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5pt,4.15pt" to="441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"/>
            </w:pict>
          </mc:Fallback>
        </mc:AlternateContent>
      </w:r>
    </w:p>
    <w:p w:rsidR="006D3118" w:rsidRPr="006D3118" w:rsidRDefault="006D3118" w:rsidP="006D3118">
      <w:pPr>
        <w:spacing w:before="60" w:after="120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6D3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</w:t>
      </w:r>
    </w:p>
    <w:p w:rsidR="006D3118" w:rsidRPr="006D3118" w:rsidRDefault="006D3118" w:rsidP="006D3118">
      <w:pPr>
        <w:tabs>
          <w:tab w:val="left" w:pos="3969"/>
          <w:tab w:val="left" w:pos="4678"/>
        </w:tabs>
        <w:ind w:right="-28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3118" w:rsidRPr="006D3118" w:rsidRDefault="006D3118" w:rsidP="006D3118">
      <w:pPr>
        <w:ind w:right="-28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118" w:rsidRPr="006D3118" w:rsidRDefault="006D3118" w:rsidP="006D3118">
      <w:pPr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8">
        <w:rPr>
          <w:rFonts w:ascii="Times New Roman" w:eastAsia="Times New Roman" w:hAnsi="Times New Roman" w:cs="Times New Roman"/>
          <w:sz w:val="24"/>
          <w:szCs w:val="24"/>
          <w:lang w:eastAsia="ru-RU"/>
        </w:rPr>
        <w:t>┌ Об утверждении списка граждан, вступающих ┐</w:t>
      </w:r>
    </w:p>
    <w:p w:rsidR="006D3118" w:rsidRPr="006D3118" w:rsidRDefault="006D3118" w:rsidP="006D31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члены ЖКХ «Вест</w:t>
      </w:r>
      <w:r w:rsidRPr="006D3118"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</w:p>
    <w:p w:rsidR="006D3118" w:rsidRPr="006D3118" w:rsidRDefault="006D3118" w:rsidP="006D31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118" w:rsidRPr="006D3118" w:rsidRDefault="006D3118" w:rsidP="006D3118">
      <w:pPr>
        <w:rPr>
          <w:rFonts w:ascii="Times New Roman" w:hAnsi="Times New Roman" w:cs="Times New Roman"/>
          <w:sz w:val="24"/>
          <w:szCs w:val="24"/>
        </w:rPr>
      </w:pPr>
    </w:p>
    <w:p w:rsidR="006D3118" w:rsidRPr="006D3118" w:rsidRDefault="006D3118" w:rsidP="006D3118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D3118">
        <w:rPr>
          <w:rFonts w:ascii="Times New Roman" w:eastAsia="Calibri" w:hAnsi="Times New Roman" w:cs="Times New Roman"/>
          <w:sz w:val="26"/>
          <w:szCs w:val="26"/>
        </w:rPr>
        <w:t>На основании Постановления Правительства РФ от 09.02.2012 № 108 «Об утверждении перечня категорий граждан, которые могут быть приняты в члены ж</w:t>
      </w:r>
      <w:r w:rsidRPr="006D3118">
        <w:rPr>
          <w:rFonts w:ascii="Times New Roman" w:eastAsia="Calibri" w:hAnsi="Times New Roman" w:cs="Times New Roman"/>
          <w:sz w:val="26"/>
          <w:szCs w:val="26"/>
        </w:rPr>
        <w:t>и</w:t>
      </w:r>
      <w:r w:rsidRPr="006D3118">
        <w:rPr>
          <w:rFonts w:ascii="Times New Roman" w:eastAsia="Calibri" w:hAnsi="Times New Roman" w:cs="Times New Roman"/>
          <w:sz w:val="26"/>
          <w:szCs w:val="26"/>
        </w:rPr>
        <w:t>лищно-строительных кооперативов, создаваемых в соответствии с отдельными фед</w:t>
      </w:r>
      <w:r w:rsidRPr="006D3118">
        <w:rPr>
          <w:rFonts w:ascii="Times New Roman" w:eastAsia="Calibri" w:hAnsi="Times New Roman" w:cs="Times New Roman"/>
          <w:sz w:val="26"/>
          <w:szCs w:val="26"/>
        </w:rPr>
        <w:t>е</w:t>
      </w:r>
      <w:r w:rsidRPr="006D3118">
        <w:rPr>
          <w:rFonts w:ascii="Times New Roman" w:eastAsia="Calibri" w:hAnsi="Times New Roman" w:cs="Times New Roman"/>
          <w:sz w:val="26"/>
          <w:szCs w:val="26"/>
        </w:rPr>
        <w:t>ральными законами, и оснований включения указанных граждан, а также граждан, имеющих 3 и более детей, в списки граждан, имеющих право быть принятыми в чл</w:t>
      </w:r>
      <w:r w:rsidRPr="006D3118">
        <w:rPr>
          <w:rFonts w:ascii="Times New Roman" w:eastAsia="Calibri" w:hAnsi="Times New Roman" w:cs="Times New Roman"/>
          <w:sz w:val="26"/>
          <w:szCs w:val="26"/>
        </w:rPr>
        <w:t>е</w:t>
      </w:r>
      <w:r w:rsidRPr="006D3118">
        <w:rPr>
          <w:rFonts w:ascii="Times New Roman" w:eastAsia="Calibri" w:hAnsi="Times New Roman" w:cs="Times New Roman"/>
          <w:sz w:val="26"/>
          <w:szCs w:val="26"/>
        </w:rPr>
        <w:t xml:space="preserve">ны таких кооперативов», </w:t>
      </w:r>
      <w:r w:rsidRPr="006D3118">
        <w:rPr>
          <w:rFonts w:ascii="Times New Roman" w:hAnsi="Times New Roman" w:cs="Times New Roman"/>
          <w:sz w:val="26"/>
          <w:szCs w:val="26"/>
        </w:rPr>
        <w:t>Приказа ФАНО России от 20.06.2014 № 17н «Об утвержд</w:t>
      </w:r>
      <w:r w:rsidRPr="006D3118">
        <w:rPr>
          <w:rFonts w:ascii="Times New Roman" w:hAnsi="Times New Roman" w:cs="Times New Roman"/>
          <w:sz w:val="26"/>
          <w:szCs w:val="26"/>
        </w:rPr>
        <w:t>е</w:t>
      </w:r>
      <w:r w:rsidRPr="006D3118">
        <w:rPr>
          <w:rFonts w:ascii="Times New Roman" w:hAnsi="Times New Roman" w:cs="Times New Roman"/>
          <w:sz w:val="26"/>
          <w:szCs w:val="26"/>
        </w:rPr>
        <w:t>нии</w:t>
      </w:r>
      <w:proofErr w:type="gramEnd"/>
      <w:r w:rsidRPr="006D3118">
        <w:rPr>
          <w:rFonts w:ascii="Times New Roman" w:hAnsi="Times New Roman" w:cs="Times New Roman"/>
          <w:sz w:val="26"/>
          <w:szCs w:val="26"/>
        </w:rPr>
        <w:t xml:space="preserve"> Правил формирования списков граждан, имеющих право быть принятыми в чл</w:t>
      </w:r>
      <w:r w:rsidRPr="006D3118">
        <w:rPr>
          <w:rFonts w:ascii="Times New Roman" w:hAnsi="Times New Roman" w:cs="Times New Roman"/>
          <w:sz w:val="26"/>
          <w:szCs w:val="26"/>
        </w:rPr>
        <w:t>е</w:t>
      </w:r>
      <w:r w:rsidRPr="006D3118">
        <w:rPr>
          <w:rFonts w:ascii="Times New Roman" w:hAnsi="Times New Roman" w:cs="Times New Roman"/>
          <w:sz w:val="26"/>
          <w:szCs w:val="26"/>
        </w:rPr>
        <w:t>ны жилищно-строительных кооперативов, работающих в организациях, подведо</w:t>
      </w:r>
      <w:r w:rsidRPr="006D3118">
        <w:rPr>
          <w:rFonts w:ascii="Times New Roman" w:hAnsi="Times New Roman" w:cs="Times New Roman"/>
          <w:sz w:val="26"/>
          <w:szCs w:val="26"/>
        </w:rPr>
        <w:t>м</w:t>
      </w:r>
      <w:r w:rsidRPr="006D3118">
        <w:rPr>
          <w:rFonts w:ascii="Times New Roman" w:hAnsi="Times New Roman" w:cs="Times New Roman"/>
          <w:sz w:val="26"/>
          <w:szCs w:val="26"/>
        </w:rPr>
        <w:t xml:space="preserve">ственных Федеральному агентству научных организаций» и в соответствии с </w:t>
      </w:r>
      <w:r w:rsidRPr="006D3118">
        <w:rPr>
          <w:rFonts w:ascii="Times New Roman" w:eastAsia="Calibri" w:hAnsi="Times New Roman" w:cs="Times New Roman"/>
          <w:sz w:val="26"/>
          <w:szCs w:val="26"/>
        </w:rPr>
        <w:t>пис</w:t>
      </w:r>
      <w:r w:rsidRPr="006D3118">
        <w:rPr>
          <w:rFonts w:ascii="Times New Roman" w:eastAsia="Calibri" w:hAnsi="Times New Roman" w:cs="Times New Roman"/>
          <w:sz w:val="26"/>
          <w:szCs w:val="26"/>
        </w:rPr>
        <w:t>ь</w:t>
      </w:r>
      <w:r w:rsidRPr="006D3118">
        <w:rPr>
          <w:rFonts w:ascii="Times New Roman" w:eastAsia="Calibri" w:hAnsi="Times New Roman" w:cs="Times New Roman"/>
          <w:sz w:val="26"/>
          <w:szCs w:val="26"/>
        </w:rPr>
        <w:t xml:space="preserve">мом ФАНО России от </w:t>
      </w:r>
      <w:r w:rsidR="00653859">
        <w:rPr>
          <w:rFonts w:ascii="Times New Roman" w:eastAsia="Calibri" w:hAnsi="Times New Roman" w:cs="Times New Roman"/>
          <w:sz w:val="26"/>
          <w:szCs w:val="26"/>
        </w:rPr>
        <w:t>01.06.2015 г. № 007-18.1-14/ЛС-935</w:t>
      </w:r>
    </w:p>
    <w:p w:rsidR="006D3118" w:rsidRPr="006D3118" w:rsidRDefault="006D3118" w:rsidP="006D311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D3118" w:rsidRPr="006D3118" w:rsidRDefault="006D3118" w:rsidP="006D311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D3118">
        <w:rPr>
          <w:rFonts w:ascii="Times New Roman" w:hAnsi="Times New Roman"/>
          <w:sz w:val="26"/>
          <w:szCs w:val="26"/>
        </w:rPr>
        <w:t>ПРИКАЗЫВАЮ:</w:t>
      </w:r>
    </w:p>
    <w:p w:rsidR="006D3118" w:rsidRPr="006D3118" w:rsidRDefault="006D3118" w:rsidP="006D31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118">
        <w:rPr>
          <w:rFonts w:ascii="Times New Roman" w:hAnsi="Times New Roman"/>
          <w:sz w:val="26"/>
          <w:szCs w:val="26"/>
        </w:rPr>
        <w:t xml:space="preserve">1. Утвердить </w:t>
      </w:r>
      <w:r w:rsidRPr="006D3118">
        <w:rPr>
          <w:rFonts w:ascii="Times New Roman" w:eastAsia="Times New Roman" w:hAnsi="Times New Roman" w:cs="Times New Roman"/>
          <w:sz w:val="26"/>
          <w:szCs w:val="26"/>
        </w:rPr>
        <w:t xml:space="preserve">список граждан, имеющих право </w:t>
      </w:r>
      <w:r w:rsidRPr="006D3118">
        <w:rPr>
          <w:rFonts w:ascii="Times New Roman" w:hAnsi="Times New Roman" w:cs="Times New Roman"/>
          <w:sz w:val="26"/>
          <w:szCs w:val="26"/>
        </w:rPr>
        <w:t>быть принятыми в члены жили</w:t>
      </w:r>
      <w:r w:rsidRPr="006D3118">
        <w:rPr>
          <w:rFonts w:ascii="Times New Roman" w:hAnsi="Times New Roman" w:cs="Times New Roman"/>
          <w:sz w:val="26"/>
          <w:szCs w:val="26"/>
        </w:rPr>
        <w:t>щ</w:t>
      </w:r>
      <w:r w:rsidRPr="006D3118">
        <w:rPr>
          <w:rFonts w:ascii="Times New Roman" w:hAnsi="Times New Roman" w:cs="Times New Roman"/>
          <w:sz w:val="26"/>
          <w:szCs w:val="26"/>
        </w:rPr>
        <w:t>но-строительного кооператива «</w:t>
      </w:r>
      <w:r w:rsidR="00653859">
        <w:rPr>
          <w:rFonts w:ascii="Times New Roman" w:hAnsi="Times New Roman" w:cs="Times New Roman"/>
          <w:sz w:val="26"/>
          <w:szCs w:val="26"/>
        </w:rPr>
        <w:t>Вест</w:t>
      </w:r>
      <w:r w:rsidRPr="006D3118">
        <w:rPr>
          <w:rFonts w:ascii="Times New Roman" w:hAnsi="Times New Roman" w:cs="Times New Roman"/>
          <w:sz w:val="26"/>
          <w:szCs w:val="26"/>
        </w:rPr>
        <w:t>а» согласно приложению к настоящему приказу.</w:t>
      </w:r>
    </w:p>
    <w:p w:rsidR="006D3118" w:rsidRPr="006D3118" w:rsidRDefault="006D3118" w:rsidP="006D31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118">
        <w:rPr>
          <w:rFonts w:ascii="Times New Roman" w:hAnsi="Times New Roman" w:cs="Times New Roman"/>
          <w:sz w:val="26"/>
          <w:szCs w:val="26"/>
        </w:rPr>
        <w:t xml:space="preserve">2. Ученому секретарю (О.А. </w:t>
      </w:r>
      <w:proofErr w:type="spellStart"/>
      <w:r w:rsidRPr="006D3118">
        <w:rPr>
          <w:rFonts w:ascii="Times New Roman" w:hAnsi="Times New Roman" w:cs="Times New Roman"/>
          <w:sz w:val="26"/>
          <w:szCs w:val="26"/>
        </w:rPr>
        <w:t>Герасько</w:t>
      </w:r>
      <w:proofErr w:type="spellEnd"/>
      <w:r w:rsidRPr="006D3118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6D311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D3118">
        <w:rPr>
          <w:rFonts w:ascii="Times New Roman" w:hAnsi="Times New Roman" w:cs="Times New Roman"/>
          <w:sz w:val="26"/>
          <w:szCs w:val="26"/>
        </w:rPr>
        <w:t xml:space="preserve"> настоящий приказ на вну</w:t>
      </w:r>
      <w:r w:rsidRPr="006D3118">
        <w:rPr>
          <w:rFonts w:ascii="Times New Roman" w:hAnsi="Times New Roman" w:cs="Times New Roman"/>
          <w:sz w:val="26"/>
          <w:szCs w:val="26"/>
        </w:rPr>
        <w:t>т</w:t>
      </w:r>
      <w:r w:rsidRPr="006D3118">
        <w:rPr>
          <w:rFonts w:ascii="Times New Roman" w:hAnsi="Times New Roman" w:cs="Times New Roman"/>
          <w:sz w:val="26"/>
          <w:szCs w:val="26"/>
        </w:rPr>
        <w:t>реннем сайте Института.</w:t>
      </w:r>
    </w:p>
    <w:p w:rsidR="006D3118" w:rsidRPr="006D3118" w:rsidRDefault="006D3118" w:rsidP="006D31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11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6D311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D3118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возложить на заместителя д</w:t>
      </w:r>
      <w:r w:rsidRPr="006D3118">
        <w:rPr>
          <w:rFonts w:ascii="Times New Roman" w:hAnsi="Times New Roman" w:cs="Times New Roman"/>
          <w:sz w:val="26"/>
          <w:szCs w:val="26"/>
        </w:rPr>
        <w:t>и</w:t>
      </w:r>
      <w:r w:rsidRPr="006D3118">
        <w:rPr>
          <w:rFonts w:ascii="Times New Roman" w:hAnsi="Times New Roman" w:cs="Times New Roman"/>
          <w:sz w:val="26"/>
          <w:szCs w:val="26"/>
        </w:rPr>
        <w:t>ректора по научной работе д.х.н. С.В. Коренева.</w:t>
      </w:r>
    </w:p>
    <w:p w:rsidR="006D3118" w:rsidRPr="006D3118" w:rsidRDefault="006D3118" w:rsidP="006D31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D3118" w:rsidRPr="006D3118" w:rsidRDefault="006D3118" w:rsidP="006D31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D3118" w:rsidRPr="006D3118" w:rsidRDefault="00653859" w:rsidP="006D31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ВРИО д</w:t>
      </w:r>
      <w:r w:rsidR="006D3118" w:rsidRPr="006D3118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D3118" w:rsidRPr="006D3118">
        <w:rPr>
          <w:rFonts w:ascii="Times New Roman" w:hAnsi="Times New Roman" w:cs="Times New Roman"/>
          <w:sz w:val="26"/>
          <w:szCs w:val="26"/>
        </w:rPr>
        <w:t xml:space="preserve"> Института</w:t>
      </w:r>
    </w:p>
    <w:p w:rsidR="006D3118" w:rsidRPr="006D3118" w:rsidRDefault="006D3118" w:rsidP="006D3118">
      <w:pPr>
        <w:tabs>
          <w:tab w:val="num" w:pos="0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6D3118">
        <w:rPr>
          <w:rFonts w:ascii="Times New Roman" w:hAnsi="Times New Roman" w:cs="Times New Roman"/>
          <w:sz w:val="26"/>
          <w:szCs w:val="26"/>
        </w:rPr>
        <w:t>чл.-к. РАН</w:t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</w:r>
      <w:r w:rsidRPr="006D3118">
        <w:rPr>
          <w:rFonts w:ascii="Times New Roman" w:hAnsi="Times New Roman" w:cs="Times New Roman"/>
          <w:sz w:val="26"/>
          <w:szCs w:val="26"/>
        </w:rPr>
        <w:tab/>
        <w:t>В.П. Федин</w:t>
      </w:r>
    </w:p>
    <w:p w:rsidR="006D3118" w:rsidRPr="006D3118" w:rsidRDefault="006D3118" w:rsidP="006D3118">
      <w:pPr>
        <w:autoSpaceDE w:val="0"/>
        <w:autoSpaceDN w:val="0"/>
        <w:adjustRightInd w:val="0"/>
        <w:ind w:right="-2"/>
        <w:jc w:val="both"/>
        <w:rPr>
          <w:rFonts w:ascii="Times New Roman" w:eastAsia="Calibri" w:hAnsi="Times New Roman"/>
          <w:sz w:val="26"/>
          <w:szCs w:val="26"/>
        </w:rPr>
      </w:pPr>
      <w:r w:rsidRPr="006D3118">
        <w:rPr>
          <w:rFonts w:ascii="Times New Roman" w:eastAsia="Calibri" w:hAnsi="Times New Roman"/>
          <w:sz w:val="26"/>
          <w:szCs w:val="26"/>
        </w:rPr>
        <w:br w:type="page"/>
      </w:r>
    </w:p>
    <w:p w:rsidR="006D3118" w:rsidRPr="006D3118" w:rsidRDefault="006D3118" w:rsidP="006D3118">
      <w:pPr>
        <w:autoSpaceDE w:val="0"/>
        <w:autoSpaceDN w:val="0"/>
        <w:adjustRightInd w:val="0"/>
        <w:ind w:right="567"/>
        <w:jc w:val="both"/>
        <w:rPr>
          <w:rFonts w:ascii="Times New Roman" w:eastAsia="Calibri" w:hAnsi="Times New Roman"/>
          <w:sz w:val="26"/>
          <w:szCs w:val="26"/>
        </w:rPr>
      </w:pPr>
      <w:r w:rsidRPr="006D3118">
        <w:rPr>
          <w:rFonts w:ascii="Times New Roman" w:eastAsia="Calibri" w:hAnsi="Times New Roman"/>
          <w:sz w:val="26"/>
          <w:szCs w:val="26"/>
        </w:rPr>
        <w:lastRenderedPageBreak/>
        <w:t>СОГЛАСОВАНО:</w:t>
      </w:r>
    </w:p>
    <w:p w:rsidR="006D3118" w:rsidRPr="006D3118" w:rsidRDefault="006D3118" w:rsidP="006D311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</w:rPr>
      </w:pPr>
    </w:p>
    <w:p w:rsidR="006D3118" w:rsidRPr="006D3118" w:rsidRDefault="006D3118" w:rsidP="006D311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</w:rPr>
      </w:pPr>
    </w:p>
    <w:p w:rsidR="006D3118" w:rsidRPr="006D3118" w:rsidRDefault="006D3118" w:rsidP="006D311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</w:rPr>
      </w:pPr>
      <w:r w:rsidRPr="006D3118">
        <w:rPr>
          <w:rFonts w:ascii="Times New Roman" w:eastAsia="Calibri" w:hAnsi="Times New Roman"/>
          <w:sz w:val="26"/>
          <w:szCs w:val="26"/>
        </w:rPr>
        <w:t xml:space="preserve">Начальник </w:t>
      </w:r>
      <w:proofErr w:type="spellStart"/>
      <w:r w:rsidRPr="006D3118">
        <w:rPr>
          <w:rFonts w:ascii="Times New Roman" w:eastAsia="Calibri" w:hAnsi="Times New Roman"/>
          <w:sz w:val="26"/>
          <w:szCs w:val="26"/>
        </w:rPr>
        <w:t>ЮрО</w:t>
      </w:r>
      <w:proofErr w:type="spellEnd"/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  <w:t>Л.В. Базарова</w:t>
      </w:r>
    </w:p>
    <w:p w:rsidR="006D3118" w:rsidRPr="006D3118" w:rsidRDefault="006D3118" w:rsidP="006D311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</w:rPr>
      </w:pPr>
    </w:p>
    <w:p w:rsidR="006D3118" w:rsidRPr="006D3118" w:rsidRDefault="006D3118" w:rsidP="006D311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</w:rPr>
      </w:pPr>
      <w:r w:rsidRPr="006D3118">
        <w:rPr>
          <w:rFonts w:ascii="Times New Roman" w:eastAsia="Calibri" w:hAnsi="Times New Roman"/>
          <w:sz w:val="26"/>
          <w:szCs w:val="26"/>
        </w:rPr>
        <w:t>Помощник директора</w:t>
      </w:r>
    </w:p>
    <w:p w:rsidR="006D3118" w:rsidRPr="006D3118" w:rsidRDefault="006D3118" w:rsidP="006D3118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6"/>
          <w:szCs w:val="26"/>
        </w:rPr>
      </w:pPr>
      <w:r w:rsidRPr="006D3118">
        <w:rPr>
          <w:rFonts w:ascii="Times New Roman" w:eastAsia="Calibri" w:hAnsi="Times New Roman"/>
          <w:sz w:val="26"/>
          <w:szCs w:val="26"/>
        </w:rPr>
        <w:t>по организационной работе</w:t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</w:r>
      <w:r w:rsidRPr="006D3118">
        <w:rPr>
          <w:rFonts w:ascii="Times New Roman" w:eastAsia="Calibri" w:hAnsi="Times New Roman"/>
          <w:sz w:val="26"/>
          <w:szCs w:val="26"/>
        </w:rPr>
        <w:tab/>
        <w:t xml:space="preserve">И.Г. </w:t>
      </w:r>
      <w:proofErr w:type="spellStart"/>
      <w:r w:rsidRPr="006D3118">
        <w:rPr>
          <w:rFonts w:ascii="Times New Roman" w:eastAsia="Calibri" w:hAnsi="Times New Roman"/>
          <w:sz w:val="26"/>
          <w:szCs w:val="26"/>
        </w:rPr>
        <w:t>Рогальская</w:t>
      </w:r>
      <w:proofErr w:type="spellEnd"/>
    </w:p>
    <w:p w:rsidR="006D3118" w:rsidRPr="006D3118" w:rsidRDefault="006D3118" w:rsidP="006D3118">
      <w:pPr>
        <w:rPr>
          <w:rFonts w:ascii="Times New Roman" w:eastAsia="Calibri" w:hAnsi="Times New Roman"/>
          <w:sz w:val="26"/>
          <w:szCs w:val="26"/>
        </w:rPr>
      </w:pPr>
      <w:r w:rsidRPr="006D3118">
        <w:rPr>
          <w:rFonts w:ascii="Times New Roman" w:eastAsia="Calibri" w:hAnsi="Times New Roman"/>
          <w:sz w:val="26"/>
          <w:szCs w:val="26"/>
        </w:rPr>
        <w:br w:type="page"/>
      </w:r>
    </w:p>
    <w:p w:rsidR="006D3118" w:rsidRPr="006D3118" w:rsidRDefault="006D3118" w:rsidP="006D3118">
      <w:pPr>
        <w:tabs>
          <w:tab w:val="left" w:pos="9923"/>
        </w:tabs>
        <w:ind w:right="-1"/>
        <w:jc w:val="right"/>
        <w:rPr>
          <w:rFonts w:ascii="Times New Roman" w:hAnsi="Times New Roman"/>
          <w:sz w:val="26"/>
          <w:szCs w:val="26"/>
        </w:rPr>
      </w:pPr>
      <w:r w:rsidRPr="006D3118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6D3118" w:rsidRPr="006D3118" w:rsidRDefault="006D3118" w:rsidP="006D3118">
      <w:pPr>
        <w:tabs>
          <w:tab w:val="left" w:pos="9923"/>
        </w:tabs>
        <w:jc w:val="right"/>
        <w:rPr>
          <w:rFonts w:ascii="Times New Roman" w:hAnsi="Times New Roman"/>
          <w:sz w:val="26"/>
          <w:szCs w:val="26"/>
        </w:rPr>
      </w:pPr>
      <w:r w:rsidRPr="006D3118">
        <w:rPr>
          <w:rFonts w:ascii="Times New Roman" w:hAnsi="Times New Roman"/>
          <w:sz w:val="26"/>
          <w:szCs w:val="26"/>
        </w:rPr>
        <w:t>к приказу ИНХ СО РАН</w:t>
      </w:r>
    </w:p>
    <w:p w:rsidR="006D3118" w:rsidRPr="006D3118" w:rsidRDefault="006D3118" w:rsidP="006D3118">
      <w:pPr>
        <w:tabs>
          <w:tab w:val="left" w:pos="9923"/>
        </w:tabs>
        <w:jc w:val="right"/>
        <w:rPr>
          <w:rFonts w:ascii="Times New Roman" w:hAnsi="Times New Roman"/>
          <w:sz w:val="26"/>
          <w:szCs w:val="26"/>
        </w:rPr>
      </w:pPr>
      <w:r w:rsidRPr="006D3118">
        <w:rPr>
          <w:rFonts w:ascii="Times New Roman" w:hAnsi="Times New Roman"/>
          <w:sz w:val="26"/>
          <w:szCs w:val="26"/>
        </w:rPr>
        <w:t xml:space="preserve">от ___.___.________ </w:t>
      </w:r>
      <w:proofErr w:type="gramStart"/>
      <w:r w:rsidRPr="006D3118">
        <w:rPr>
          <w:rFonts w:ascii="Times New Roman" w:hAnsi="Times New Roman"/>
          <w:sz w:val="26"/>
          <w:szCs w:val="26"/>
        </w:rPr>
        <w:t>г</w:t>
      </w:r>
      <w:proofErr w:type="gramEnd"/>
      <w:r w:rsidRPr="006D3118">
        <w:rPr>
          <w:rFonts w:ascii="Times New Roman" w:hAnsi="Times New Roman"/>
          <w:sz w:val="26"/>
          <w:szCs w:val="26"/>
        </w:rPr>
        <w:t>. № _________________</w:t>
      </w:r>
    </w:p>
    <w:p w:rsidR="006D3118" w:rsidRPr="006D3118" w:rsidRDefault="006D3118" w:rsidP="006D311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D3118" w:rsidRPr="006D3118" w:rsidRDefault="006D3118" w:rsidP="006D311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D3118" w:rsidRPr="006D3118" w:rsidRDefault="006D3118" w:rsidP="006D311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D3118" w:rsidRPr="006D3118" w:rsidRDefault="006D3118" w:rsidP="006D31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118">
        <w:rPr>
          <w:rFonts w:ascii="Times New Roman" w:eastAsia="Times New Roman" w:hAnsi="Times New Roman" w:cs="Times New Roman"/>
          <w:b/>
          <w:sz w:val="26"/>
          <w:szCs w:val="26"/>
        </w:rPr>
        <w:t xml:space="preserve">Список граждан, имеющих право </w:t>
      </w:r>
      <w:r w:rsidRPr="006D3118">
        <w:rPr>
          <w:rFonts w:ascii="Times New Roman" w:hAnsi="Times New Roman" w:cs="Times New Roman"/>
          <w:b/>
          <w:sz w:val="26"/>
          <w:szCs w:val="26"/>
        </w:rPr>
        <w:t>быть принятыми в члены</w:t>
      </w:r>
    </w:p>
    <w:p w:rsidR="006D3118" w:rsidRPr="006D3118" w:rsidRDefault="006D3118" w:rsidP="006D31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118">
        <w:rPr>
          <w:rFonts w:ascii="Times New Roman" w:hAnsi="Times New Roman" w:cs="Times New Roman"/>
          <w:b/>
          <w:sz w:val="26"/>
          <w:szCs w:val="26"/>
        </w:rPr>
        <w:t>жилищно-строительного кооператива «</w:t>
      </w:r>
      <w:r w:rsidR="00BB4D3A">
        <w:rPr>
          <w:rFonts w:ascii="Times New Roman" w:hAnsi="Times New Roman" w:cs="Times New Roman"/>
          <w:b/>
          <w:sz w:val="26"/>
          <w:szCs w:val="26"/>
        </w:rPr>
        <w:t>Вест</w:t>
      </w:r>
      <w:r w:rsidRPr="006D3118">
        <w:rPr>
          <w:rFonts w:ascii="Times New Roman" w:hAnsi="Times New Roman" w:cs="Times New Roman"/>
          <w:b/>
          <w:sz w:val="26"/>
          <w:szCs w:val="26"/>
        </w:rPr>
        <w:t>а»</w:t>
      </w:r>
    </w:p>
    <w:p w:rsidR="006D3118" w:rsidRPr="006D3118" w:rsidRDefault="006D3118" w:rsidP="006D31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D3A" w:rsidRDefault="006D3118" w:rsidP="006D311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6D3118">
        <w:rPr>
          <w:rFonts w:ascii="Times New Roman" w:eastAsia="Calibri" w:hAnsi="Times New Roman"/>
          <w:sz w:val="26"/>
          <w:szCs w:val="26"/>
        </w:rPr>
        <w:t>1.</w:t>
      </w:r>
      <w:r w:rsidRPr="006D31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B4D3A">
        <w:rPr>
          <w:rFonts w:ascii="Times New Roman" w:hAnsi="Times New Roman"/>
          <w:sz w:val="26"/>
          <w:szCs w:val="26"/>
        </w:rPr>
        <w:t>Заксас</w:t>
      </w:r>
      <w:proofErr w:type="spellEnd"/>
      <w:r w:rsidR="00BB4D3A">
        <w:rPr>
          <w:rFonts w:ascii="Times New Roman" w:hAnsi="Times New Roman"/>
          <w:sz w:val="26"/>
          <w:szCs w:val="26"/>
        </w:rPr>
        <w:t xml:space="preserve"> Наталья Павловна (СНС лаб. 521).</w:t>
      </w:r>
    </w:p>
    <w:sectPr w:rsidR="00BB4D3A" w:rsidSect="00A61B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82" w:rsidRDefault="001D2D82" w:rsidP="00BB4D3A">
      <w:r>
        <w:separator/>
      </w:r>
    </w:p>
  </w:endnote>
  <w:endnote w:type="continuationSeparator" w:id="0">
    <w:p w:rsidR="001D2D82" w:rsidRDefault="001D2D82" w:rsidP="00BB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3A" w:rsidRDefault="00BB4D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654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4D3A" w:rsidRPr="00BB4D3A" w:rsidRDefault="00BB4D3A">
        <w:pPr>
          <w:pStyle w:val="a5"/>
          <w:jc w:val="center"/>
          <w:rPr>
            <w:rFonts w:ascii="Times New Roman" w:hAnsi="Times New Roman" w:cs="Times New Roman"/>
          </w:rPr>
        </w:pPr>
        <w:r w:rsidRPr="00BB4D3A">
          <w:rPr>
            <w:rFonts w:ascii="Times New Roman" w:hAnsi="Times New Roman" w:cs="Times New Roman"/>
          </w:rPr>
          <w:fldChar w:fldCharType="begin"/>
        </w:r>
        <w:r w:rsidRPr="00BB4D3A">
          <w:rPr>
            <w:rFonts w:ascii="Times New Roman" w:hAnsi="Times New Roman" w:cs="Times New Roman"/>
          </w:rPr>
          <w:instrText>PAGE   \* MERGEFORMAT</w:instrText>
        </w:r>
        <w:r w:rsidRPr="00BB4D3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BB4D3A">
          <w:rPr>
            <w:rFonts w:ascii="Times New Roman" w:hAnsi="Times New Roman" w:cs="Times New Roman"/>
          </w:rPr>
          <w:fldChar w:fldCharType="end"/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3A" w:rsidRDefault="00BB4D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82" w:rsidRDefault="001D2D82" w:rsidP="00BB4D3A">
      <w:r>
        <w:separator/>
      </w:r>
    </w:p>
  </w:footnote>
  <w:footnote w:type="continuationSeparator" w:id="0">
    <w:p w:rsidR="001D2D82" w:rsidRDefault="001D2D82" w:rsidP="00BB4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3A" w:rsidRDefault="00BB4D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3A" w:rsidRDefault="00BB4D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3A" w:rsidRDefault="00BB4D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18"/>
    <w:rsid w:val="001D2D82"/>
    <w:rsid w:val="00291C05"/>
    <w:rsid w:val="003B6BC8"/>
    <w:rsid w:val="00653859"/>
    <w:rsid w:val="006D3118"/>
    <w:rsid w:val="00B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D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D3A"/>
  </w:style>
  <w:style w:type="paragraph" w:styleId="a5">
    <w:name w:val="footer"/>
    <w:basedOn w:val="a"/>
    <w:link w:val="a6"/>
    <w:uiPriority w:val="99"/>
    <w:unhideWhenUsed/>
    <w:rsid w:val="00BB4D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D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D3A"/>
  </w:style>
  <w:style w:type="paragraph" w:styleId="a5">
    <w:name w:val="footer"/>
    <w:basedOn w:val="a"/>
    <w:link w:val="a6"/>
    <w:uiPriority w:val="99"/>
    <w:unhideWhenUsed/>
    <w:rsid w:val="00BB4D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9A96-FA25-472B-A181-8520DD86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Базарова Лариса Валерьевна</dc:creator>
  <cp:lastModifiedBy>Базарова Лариса Валерьевна</cp:lastModifiedBy>
  <cp:revision>3</cp:revision>
  <dcterms:created xsi:type="dcterms:W3CDTF">2015-06-03T10:22:00Z</dcterms:created>
  <dcterms:modified xsi:type="dcterms:W3CDTF">2015-06-03T10:29:00Z</dcterms:modified>
</cp:coreProperties>
</file>