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2B0E" w14:textId="77777777" w:rsidR="00EE06CD" w:rsidRPr="00FC2D55" w:rsidRDefault="00EE06CD" w:rsidP="00C76C55">
      <w:pPr>
        <w:spacing w:line="235" w:lineRule="auto"/>
        <w:rPr>
          <w:sz w:val="2"/>
          <w:szCs w:val="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46"/>
        <w:gridCol w:w="282"/>
        <w:gridCol w:w="7702"/>
      </w:tblGrid>
      <w:tr w:rsidR="00FC2D55" w:rsidRPr="003B5FCB" w14:paraId="526A283B" w14:textId="77777777" w:rsidTr="009F39B9">
        <w:trPr>
          <w:cantSplit/>
        </w:trPr>
        <w:tc>
          <w:tcPr>
            <w:tcW w:w="9530" w:type="dxa"/>
            <w:gridSpan w:val="3"/>
            <w:shd w:val="clear" w:color="auto" w:fill="D9D9D9"/>
            <w:vAlign w:val="center"/>
          </w:tcPr>
          <w:p w14:paraId="1C016532" w14:textId="77777777" w:rsidR="00FC2D55" w:rsidRPr="00665DEF" w:rsidRDefault="00FC2D55" w:rsidP="00C76C55">
            <w:pPr>
              <w:spacing w:line="235" w:lineRule="auto"/>
              <w:jc w:val="center"/>
              <w:rPr>
                <w:rFonts w:ascii="Calibri" w:hAnsi="Calibri"/>
                <w:b/>
                <w:spacing w:val="40"/>
                <w:sz w:val="12"/>
                <w:szCs w:val="12"/>
              </w:rPr>
            </w:pPr>
          </w:p>
          <w:p w14:paraId="7C93EFF9" w14:textId="29EFE039" w:rsidR="00FC2D55" w:rsidRPr="003B5FCB" w:rsidRDefault="00FC2D55" w:rsidP="00C76C55">
            <w:pPr>
              <w:spacing w:after="120" w:line="235" w:lineRule="auto"/>
              <w:jc w:val="center"/>
              <w:rPr>
                <w:rFonts w:ascii="Calibri" w:hAnsi="Calibri"/>
                <w:b/>
              </w:rPr>
            </w:pPr>
            <w:r w:rsidRPr="003B5FCB">
              <w:rPr>
                <w:rFonts w:ascii="Times New Roman Полужирный" w:hAnsi="Times New Roman Полужирный"/>
                <w:b/>
                <w:spacing w:val="40"/>
                <w:sz w:val="28"/>
                <w:szCs w:val="28"/>
              </w:rPr>
              <w:t>ПРОГРАММА</w:t>
            </w:r>
          </w:p>
        </w:tc>
      </w:tr>
      <w:tr w:rsidR="00FC2D55" w:rsidRPr="003B5FCB" w14:paraId="77961244" w14:textId="77777777" w:rsidTr="009F39B9">
        <w:trPr>
          <w:cantSplit/>
        </w:trPr>
        <w:tc>
          <w:tcPr>
            <w:tcW w:w="1546" w:type="dxa"/>
          </w:tcPr>
          <w:p w14:paraId="4D96342D" w14:textId="77777777" w:rsidR="00FC2D55" w:rsidRPr="003B5FCB" w:rsidRDefault="00FC2D55" w:rsidP="00C76C55">
            <w:pPr>
              <w:spacing w:line="235" w:lineRule="auto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984" w:type="dxa"/>
            <w:gridSpan w:val="2"/>
          </w:tcPr>
          <w:p w14:paraId="165C8CE6" w14:textId="77777777" w:rsidR="00FC2D55" w:rsidRPr="003B5FCB" w:rsidRDefault="00FC2D55" w:rsidP="00C76C55">
            <w:pPr>
              <w:spacing w:line="235" w:lineRule="auto"/>
              <w:rPr>
                <w:b/>
                <w:sz w:val="16"/>
                <w:szCs w:val="16"/>
              </w:rPr>
            </w:pPr>
          </w:p>
        </w:tc>
      </w:tr>
      <w:tr w:rsidR="00FC2D55" w:rsidRPr="003B5FCB" w14:paraId="020B05C2" w14:textId="77777777" w:rsidTr="009F39B9">
        <w:trPr>
          <w:cantSplit/>
        </w:trPr>
        <w:tc>
          <w:tcPr>
            <w:tcW w:w="9530" w:type="dxa"/>
            <w:gridSpan w:val="3"/>
            <w:vAlign w:val="center"/>
          </w:tcPr>
          <w:p w14:paraId="6DD02C96" w14:textId="77777777" w:rsidR="00FC2D55" w:rsidRDefault="00B074C7" w:rsidP="00C76C55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  <w:r w:rsidRPr="003B5FCB">
              <w:rPr>
                <w:b/>
                <w:sz w:val="28"/>
                <w:szCs w:val="28"/>
              </w:rPr>
              <w:t>0</w:t>
            </w:r>
            <w:r w:rsidR="00C4053A">
              <w:rPr>
                <w:b/>
                <w:sz w:val="28"/>
                <w:szCs w:val="28"/>
              </w:rPr>
              <w:t>2</w:t>
            </w:r>
            <w:r w:rsidR="00FC2D55" w:rsidRPr="003B5FCB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B5FCB">
              <w:rPr>
                <w:b/>
                <w:sz w:val="28"/>
                <w:szCs w:val="28"/>
              </w:rPr>
              <w:t>февра</w:t>
            </w:r>
            <w:r w:rsidR="00A346FA" w:rsidRPr="003B5FCB">
              <w:rPr>
                <w:b/>
                <w:sz w:val="28"/>
                <w:szCs w:val="28"/>
              </w:rPr>
              <w:t>л</w:t>
            </w:r>
            <w:r w:rsidR="00FC2D55" w:rsidRPr="003B5FCB">
              <w:rPr>
                <w:b/>
                <w:sz w:val="28"/>
                <w:szCs w:val="28"/>
              </w:rPr>
              <w:t>я</w:t>
            </w:r>
            <w:r w:rsidR="00FC2D55" w:rsidRPr="003B5FCB">
              <w:rPr>
                <w:b/>
                <w:sz w:val="28"/>
                <w:szCs w:val="28"/>
                <w:lang w:val="en-US"/>
              </w:rPr>
              <w:t xml:space="preserve"> 20</w:t>
            </w:r>
            <w:r w:rsidR="00D02BC2" w:rsidRPr="003B5FCB">
              <w:rPr>
                <w:b/>
                <w:sz w:val="28"/>
                <w:szCs w:val="28"/>
                <w:lang w:val="en-US"/>
              </w:rPr>
              <w:t>2</w:t>
            </w:r>
            <w:r w:rsidR="00C4053A">
              <w:rPr>
                <w:b/>
                <w:sz w:val="28"/>
                <w:szCs w:val="28"/>
              </w:rPr>
              <w:t>6</w:t>
            </w:r>
          </w:p>
          <w:p w14:paraId="5347BC2E" w14:textId="41FF6E81" w:rsidR="00BC4CA4" w:rsidRPr="003B5FCB" w:rsidRDefault="00BC4CA4" w:rsidP="00C76C55">
            <w:pPr>
              <w:spacing w:line="235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E5FC8" w:rsidRPr="003B5FCB" w14:paraId="25E27595" w14:textId="77777777" w:rsidTr="009F39B9">
        <w:trPr>
          <w:trHeight w:val="835"/>
        </w:trPr>
        <w:tc>
          <w:tcPr>
            <w:tcW w:w="9530" w:type="dxa"/>
            <w:gridSpan w:val="3"/>
            <w:shd w:val="clear" w:color="auto" w:fill="D9D9D9"/>
            <w:vAlign w:val="center"/>
          </w:tcPr>
          <w:p w14:paraId="48A441C9" w14:textId="77777777" w:rsidR="008B14BB" w:rsidRDefault="00EA02D2" w:rsidP="00B074C7">
            <w:pPr>
              <w:spacing w:line="235" w:lineRule="auto"/>
              <w:rPr>
                <w:b/>
                <w:bCs/>
                <w:color w:val="000000"/>
              </w:rPr>
            </w:pPr>
            <w:r w:rsidRPr="003B5FCB">
              <w:rPr>
                <w:b/>
                <w:bCs/>
                <w:color w:val="000000"/>
              </w:rPr>
              <w:t>Сессия</w:t>
            </w:r>
            <w:r w:rsidR="007E5FC8" w:rsidRPr="003B5FCB">
              <w:rPr>
                <w:b/>
                <w:bCs/>
                <w:color w:val="000000"/>
              </w:rPr>
              <w:t xml:space="preserve"> 1</w:t>
            </w:r>
            <w:r w:rsidR="00B62863">
              <w:rPr>
                <w:b/>
                <w:bCs/>
                <w:color w:val="000000"/>
              </w:rPr>
              <w:t xml:space="preserve">. </w:t>
            </w:r>
          </w:p>
          <w:p w14:paraId="7BE89D2B" w14:textId="6372DD64" w:rsidR="007E5FC8" w:rsidRPr="00B62863" w:rsidRDefault="00B62863" w:rsidP="00B074C7">
            <w:pPr>
              <w:spacing w:line="235" w:lineRule="auto"/>
              <w:rPr>
                <w:bCs/>
                <w:lang w:val="en-US"/>
              </w:rPr>
            </w:pPr>
            <w:r>
              <w:rPr>
                <w:b/>
                <w:bCs/>
                <w:color w:val="000000"/>
              </w:rPr>
              <w:t>Кузнецовские чтения</w:t>
            </w:r>
          </w:p>
        </w:tc>
      </w:tr>
      <w:tr w:rsidR="009F39B9" w:rsidRPr="003B5FCB" w14:paraId="190457EC" w14:textId="77777777" w:rsidTr="009F39B9">
        <w:tc>
          <w:tcPr>
            <w:tcW w:w="1546" w:type="dxa"/>
          </w:tcPr>
          <w:p w14:paraId="1A492BA2" w14:textId="10C9E6A3" w:rsidR="009F39B9" w:rsidRPr="003B5FCB" w:rsidRDefault="009F39B9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09:</w:t>
            </w:r>
            <w:r w:rsidR="009F1131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0–09.</w:t>
            </w:r>
            <w:r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041B93C9" w14:textId="77777777" w:rsidR="009F39B9" w:rsidRPr="003B5FCB" w:rsidRDefault="009F39B9" w:rsidP="00C76C55">
            <w:pPr>
              <w:spacing w:line="235" w:lineRule="auto"/>
            </w:pPr>
          </w:p>
        </w:tc>
        <w:tc>
          <w:tcPr>
            <w:tcW w:w="7702" w:type="dxa"/>
          </w:tcPr>
          <w:p w14:paraId="1A4340EB" w14:textId="77777777" w:rsidR="009F39B9" w:rsidRPr="003B5FCB" w:rsidRDefault="009F39B9" w:rsidP="009F39B9">
            <w:pPr>
              <w:spacing w:line="235" w:lineRule="auto"/>
            </w:pPr>
            <w:r w:rsidRPr="003B5FCB">
              <w:rPr>
                <w:b/>
              </w:rPr>
              <w:t>Открытие семинара</w:t>
            </w:r>
            <w:r w:rsidRPr="003B5FCB">
              <w:t xml:space="preserve"> </w:t>
            </w:r>
          </w:p>
          <w:p w14:paraId="211E27A1" w14:textId="77777777" w:rsidR="009F39B9" w:rsidRPr="003B5FCB" w:rsidRDefault="009F39B9" w:rsidP="009F39B9">
            <w:pPr>
              <w:spacing w:line="235" w:lineRule="auto"/>
            </w:pPr>
            <w:r w:rsidRPr="003B5FCB">
              <w:t>проф. РАН, д.х.н. К.А. Брылев, директор ИНХ СО РАН</w:t>
            </w:r>
          </w:p>
          <w:p w14:paraId="310146C2" w14:textId="1CE2FE11" w:rsidR="009F39B9" w:rsidRPr="003B5FCB" w:rsidRDefault="009F39B9" w:rsidP="009F39B9">
            <w:pPr>
              <w:spacing w:line="235" w:lineRule="auto"/>
              <w:rPr>
                <w:b/>
              </w:rPr>
            </w:pPr>
            <w:r w:rsidRPr="003B5FCB">
              <w:rPr>
                <w:bCs/>
              </w:rPr>
              <w:t xml:space="preserve">к.х.н. М.Л. Косинова, зав. лабораторией, </w:t>
            </w:r>
            <w:r w:rsidRPr="003B5FCB">
              <w:t>ИНХ СО РАН</w:t>
            </w:r>
          </w:p>
        </w:tc>
      </w:tr>
      <w:tr w:rsidR="003E681D" w:rsidRPr="003B5FCB" w14:paraId="07EF8878" w14:textId="77777777" w:rsidTr="009F39B9">
        <w:tc>
          <w:tcPr>
            <w:tcW w:w="1546" w:type="dxa"/>
          </w:tcPr>
          <w:p w14:paraId="7BC5A260" w14:textId="15165A6A" w:rsidR="003E681D" w:rsidRPr="003B5FCB" w:rsidRDefault="00BA5C4C" w:rsidP="00C76C55">
            <w:pPr>
              <w:spacing w:line="235" w:lineRule="auto"/>
              <w:rPr>
                <w:b/>
                <w:bCs/>
              </w:rPr>
            </w:pPr>
            <w:bookmarkStart w:id="0" w:name="_Hlk216799165"/>
            <w:r w:rsidRPr="003B5FCB">
              <w:rPr>
                <w:b/>
                <w:bCs/>
              </w:rPr>
              <w:t>09</w:t>
            </w:r>
            <w:r w:rsidR="003E681D" w:rsidRPr="003B5FCB">
              <w:rPr>
                <w:b/>
                <w:bCs/>
              </w:rPr>
              <w:t>:</w:t>
            </w:r>
            <w:r w:rsidR="00B62863">
              <w:rPr>
                <w:b/>
                <w:bCs/>
              </w:rPr>
              <w:t>2</w:t>
            </w:r>
            <w:r w:rsidR="005E4F57" w:rsidRPr="003B5FCB">
              <w:rPr>
                <w:b/>
                <w:bCs/>
              </w:rPr>
              <w:t>0</w:t>
            </w:r>
            <w:r w:rsidR="00702AB3" w:rsidRPr="003B5FCB">
              <w:rPr>
                <w:b/>
                <w:bCs/>
              </w:rPr>
              <w:t>–</w:t>
            </w:r>
            <w:r w:rsidRPr="003B5FCB">
              <w:rPr>
                <w:b/>
                <w:bCs/>
              </w:rPr>
              <w:t>09</w:t>
            </w:r>
            <w:r w:rsidR="00CD626F" w:rsidRPr="003B5FCB">
              <w:rPr>
                <w:b/>
                <w:bCs/>
              </w:rPr>
              <w:t>.</w:t>
            </w:r>
            <w:r w:rsidRPr="003B5FCB">
              <w:rPr>
                <w:b/>
                <w:bCs/>
              </w:rPr>
              <w:t>5</w:t>
            </w:r>
            <w:r w:rsidR="00CD626F"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67F3477E" w14:textId="77777777" w:rsidR="003E681D" w:rsidRPr="003B5FCB" w:rsidRDefault="003E681D" w:rsidP="00C76C55">
            <w:pPr>
              <w:spacing w:line="235" w:lineRule="auto"/>
            </w:pPr>
          </w:p>
        </w:tc>
        <w:tc>
          <w:tcPr>
            <w:tcW w:w="7702" w:type="dxa"/>
          </w:tcPr>
          <w:p w14:paraId="53ABE6A4" w14:textId="77777777" w:rsidR="00390786" w:rsidRPr="00390786" w:rsidRDefault="00390786" w:rsidP="00390786">
            <w:pPr>
              <w:spacing w:line="235" w:lineRule="auto"/>
              <w:rPr>
                <w:i/>
                <w:iCs/>
                <w:color w:val="000000"/>
              </w:rPr>
            </w:pPr>
            <w:r w:rsidRPr="00B62863">
              <w:rPr>
                <w:b/>
                <w:bCs/>
                <w:color w:val="000000"/>
              </w:rPr>
              <w:t>И.Г. Васильева</w:t>
            </w:r>
            <w:r w:rsidRPr="00B62863">
              <w:rPr>
                <w:color w:val="000000"/>
              </w:rPr>
              <w:t xml:space="preserve">, </w:t>
            </w:r>
            <w:r w:rsidRPr="00C86635">
              <w:rPr>
                <w:i/>
                <w:iCs/>
                <w:color w:val="000000"/>
              </w:rPr>
              <w:t>ИНХ СО РАН, Новосибирск</w:t>
            </w:r>
          </w:p>
          <w:p w14:paraId="04BC144C" w14:textId="77777777" w:rsidR="00390786" w:rsidRPr="00390786" w:rsidRDefault="00390786" w:rsidP="00390786">
            <w:pPr>
              <w:spacing w:line="235" w:lineRule="auto"/>
            </w:pPr>
            <w:r w:rsidRPr="00B62863">
              <w:t>Физико-химические основы выращивания структурно-совершенных технически важных монокристаллов</w:t>
            </w:r>
          </w:p>
          <w:p w14:paraId="541D6D1B" w14:textId="3E635E9B" w:rsidR="00A57501" w:rsidRPr="00A57501" w:rsidRDefault="00390786" w:rsidP="00390786">
            <w:pPr>
              <w:spacing w:line="235" w:lineRule="auto"/>
              <w:rPr>
                <w:b/>
                <w:i/>
                <w:lang w:val="en-US"/>
              </w:rPr>
            </w:pPr>
            <w:r w:rsidRPr="003B5FCB">
              <w:rPr>
                <w:i/>
              </w:rPr>
              <w:t>Приглашенный доклад</w:t>
            </w:r>
          </w:p>
        </w:tc>
      </w:tr>
      <w:tr w:rsidR="00B074C7" w:rsidRPr="003B5FCB" w14:paraId="18FF5A6F" w14:textId="77777777" w:rsidTr="009F39B9">
        <w:tc>
          <w:tcPr>
            <w:tcW w:w="1546" w:type="dxa"/>
          </w:tcPr>
          <w:p w14:paraId="0B53070A" w14:textId="0BE6CF06" w:rsidR="00B074C7" w:rsidRPr="003B5FCB" w:rsidRDefault="00BA5C4C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09</w:t>
            </w:r>
            <w:r w:rsidR="00B074C7" w:rsidRPr="003B5FCB">
              <w:rPr>
                <w:b/>
                <w:bCs/>
              </w:rPr>
              <w:t>:</w:t>
            </w:r>
            <w:r w:rsidRPr="003B5FCB">
              <w:rPr>
                <w:b/>
                <w:bCs/>
              </w:rPr>
              <w:t>5</w:t>
            </w:r>
            <w:r w:rsidR="00B074C7" w:rsidRPr="003B5FCB">
              <w:rPr>
                <w:b/>
                <w:bCs/>
              </w:rPr>
              <w:t>0–10:</w:t>
            </w:r>
            <w:r w:rsidRPr="003B5FCB">
              <w:rPr>
                <w:b/>
                <w:bCs/>
              </w:rPr>
              <w:t>2</w:t>
            </w:r>
            <w:r w:rsidR="00B074C7"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0B41BAE4" w14:textId="77777777" w:rsidR="00B074C7" w:rsidRPr="003B5FCB" w:rsidRDefault="00B074C7" w:rsidP="00C76C55">
            <w:pPr>
              <w:spacing w:line="235" w:lineRule="auto"/>
              <w:rPr>
                <w:b/>
                <w:u w:val="single"/>
              </w:rPr>
            </w:pPr>
          </w:p>
        </w:tc>
        <w:tc>
          <w:tcPr>
            <w:tcW w:w="7702" w:type="dxa"/>
          </w:tcPr>
          <w:p w14:paraId="05ACE417" w14:textId="77777777" w:rsidR="00060C17" w:rsidRDefault="00390786" w:rsidP="00390786">
            <w:pPr>
              <w:spacing w:line="235" w:lineRule="auto"/>
              <w:rPr>
                <w:color w:val="000000"/>
              </w:rPr>
            </w:pPr>
            <w:r w:rsidRPr="00B62863">
              <w:rPr>
                <w:b/>
                <w:bCs/>
                <w:color w:val="000000"/>
                <w:u w:val="single"/>
              </w:rPr>
              <w:t>Н.И. Мацкевич</w:t>
            </w:r>
            <w:r w:rsidRPr="00B62863">
              <w:rPr>
                <w:b/>
                <w:bCs/>
                <w:color w:val="000000"/>
              </w:rPr>
              <w:t xml:space="preserve">, В.Н. Шлегель, С.В. </w:t>
            </w:r>
            <w:proofErr w:type="spellStart"/>
            <w:r w:rsidRPr="00B62863">
              <w:rPr>
                <w:b/>
                <w:bCs/>
                <w:color w:val="000000"/>
              </w:rPr>
              <w:t>Станкус</w:t>
            </w:r>
            <w:proofErr w:type="spellEnd"/>
            <w:r w:rsidRPr="00B62863">
              <w:rPr>
                <w:b/>
                <w:bCs/>
                <w:color w:val="000000"/>
              </w:rPr>
              <w:t>, А.Н. Семерикова</w:t>
            </w:r>
            <w:r w:rsidRPr="00B62863">
              <w:rPr>
                <w:color w:val="000000"/>
              </w:rPr>
              <w:t xml:space="preserve">, </w:t>
            </w:r>
          </w:p>
          <w:p w14:paraId="76D61028" w14:textId="004C2ED2" w:rsidR="00390786" w:rsidRPr="001A3555" w:rsidRDefault="00390786" w:rsidP="00390786">
            <w:pPr>
              <w:spacing w:line="235" w:lineRule="auto"/>
              <w:rPr>
                <w:color w:val="000000"/>
              </w:rPr>
            </w:pPr>
            <w:r w:rsidRPr="00C86635">
              <w:rPr>
                <w:i/>
                <w:iCs/>
                <w:color w:val="000000"/>
              </w:rPr>
              <w:t>ИНХ СО РАН, Новосибирск</w:t>
            </w:r>
          </w:p>
          <w:p w14:paraId="0D0264C0" w14:textId="77777777" w:rsidR="00060C17" w:rsidRDefault="00390786" w:rsidP="00390786">
            <w:pPr>
              <w:spacing w:line="235" w:lineRule="auto"/>
              <w:rPr>
                <w:color w:val="000000"/>
              </w:rPr>
            </w:pPr>
            <w:r w:rsidRPr="00B62863">
              <w:rPr>
                <w:color w:val="000000"/>
              </w:rPr>
              <w:t>Синтез и термодинамические исследования многофункциональных материалов на основе оксидов переходных элементов (М</w:t>
            </w:r>
            <w:r w:rsidRPr="00B62863">
              <w:rPr>
                <w:color w:val="000000"/>
                <w:lang w:val="en-US"/>
              </w:rPr>
              <w:t>o</w:t>
            </w:r>
            <w:r w:rsidRPr="00B62863">
              <w:rPr>
                <w:color w:val="000000"/>
              </w:rPr>
              <w:t xml:space="preserve">, </w:t>
            </w:r>
            <w:r w:rsidRPr="00B62863">
              <w:rPr>
                <w:color w:val="000000"/>
                <w:lang w:val="en-US"/>
              </w:rPr>
              <w:t>W</w:t>
            </w:r>
            <w:r w:rsidRPr="00B62863">
              <w:rPr>
                <w:color w:val="000000"/>
              </w:rPr>
              <w:t xml:space="preserve">, </w:t>
            </w:r>
            <w:r w:rsidRPr="00B62863">
              <w:rPr>
                <w:color w:val="000000"/>
                <w:lang w:val="en-US"/>
              </w:rPr>
              <w:t>Co</w:t>
            </w:r>
            <w:r w:rsidRPr="00B62863">
              <w:rPr>
                <w:color w:val="000000"/>
              </w:rPr>
              <w:t xml:space="preserve">) </w:t>
            </w:r>
          </w:p>
          <w:p w14:paraId="0D36BC9B" w14:textId="54B709DE" w:rsidR="00390786" w:rsidRPr="001A3555" w:rsidRDefault="00390786" w:rsidP="00390786">
            <w:pPr>
              <w:spacing w:line="235" w:lineRule="auto"/>
              <w:rPr>
                <w:color w:val="000000"/>
              </w:rPr>
            </w:pPr>
            <w:r w:rsidRPr="00B62863">
              <w:rPr>
                <w:color w:val="000000"/>
              </w:rPr>
              <w:t>для различных приложений</w:t>
            </w:r>
          </w:p>
          <w:p w14:paraId="5E3E5994" w14:textId="07EE3358" w:rsidR="00A57501" w:rsidRPr="0057694E" w:rsidRDefault="00390786" w:rsidP="00390786">
            <w:pPr>
              <w:spacing w:line="235" w:lineRule="auto"/>
            </w:pPr>
            <w:r w:rsidRPr="003B5FCB">
              <w:rPr>
                <w:i/>
              </w:rPr>
              <w:t>Приглашенный доклад</w:t>
            </w:r>
          </w:p>
        </w:tc>
      </w:tr>
      <w:tr w:rsidR="00BA5C4C" w:rsidRPr="003B5FCB" w14:paraId="18BEA6D0" w14:textId="77777777" w:rsidTr="009F39B9">
        <w:tc>
          <w:tcPr>
            <w:tcW w:w="1546" w:type="dxa"/>
          </w:tcPr>
          <w:p w14:paraId="39CF130E" w14:textId="50FD4054" w:rsidR="00BA5C4C" w:rsidRPr="003B5FCB" w:rsidRDefault="00BA5C4C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10:20–10:50</w:t>
            </w:r>
          </w:p>
        </w:tc>
        <w:tc>
          <w:tcPr>
            <w:tcW w:w="282" w:type="dxa"/>
          </w:tcPr>
          <w:p w14:paraId="581ACF0F" w14:textId="77777777" w:rsidR="00BA5C4C" w:rsidRPr="003B5FCB" w:rsidRDefault="00BA5C4C" w:rsidP="00C76C55">
            <w:pPr>
              <w:spacing w:line="235" w:lineRule="auto"/>
              <w:rPr>
                <w:b/>
                <w:u w:val="single"/>
              </w:rPr>
            </w:pPr>
          </w:p>
        </w:tc>
        <w:tc>
          <w:tcPr>
            <w:tcW w:w="7702" w:type="dxa"/>
          </w:tcPr>
          <w:p w14:paraId="5D9C94B7" w14:textId="77777777" w:rsidR="008B14BB" w:rsidRPr="001A3555" w:rsidRDefault="00690CD3" w:rsidP="008B14BB">
            <w:pPr>
              <w:spacing w:line="235" w:lineRule="auto"/>
              <w:rPr>
                <w:color w:val="000000"/>
              </w:rPr>
            </w:pPr>
            <w:r w:rsidRPr="00F3322D">
              <w:rPr>
                <w:b/>
                <w:bCs/>
                <w:color w:val="000000"/>
                <w:u w:val="single"/>
              </w:rPr>
              <w:t>А.Ю. Манаков</w:t>
            </w:r>
            <w:r w:rsidRPr="00F3322D">
              <w:rPr>
                <w:b/>
                <w:bCs/>
                <w:color w:val="000000"/>
              </w:rPr>
              <w:t>, Т.В. Родионова</w:t>
            </w:r>
            <w:r>
              <w:rPr>
                <w:color w:val="000000"/>
              </w:rPr>
              <w:t xml:space="preserve">, </w:t>
            </w:r>
            <w:r w:rsidR="008B14BB" w:rsidRPr="00C86635">
              <w:rPr>
                <w:i/>
                <w:iCs/>
                <w:color w:val="000000"/>
              </w:rPr>
              <w:t>ИНХ СО РАН, Новосибирск</w:t>
            </w:r>
          </w:p>
          <w:p w14:paraId="396C0940" w14:textId="7C01930A" w:rsidR="00060C17" w:rsidRDefault="00690CD3" w:rsidP="00690CD3">
            <w:pPr>
              <w:spacing w:line="235" w:lineRule="auto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F3322D">
              <w:rPr>
                <w:color w:val="000000"/>
              </w:rPr>
              <w:t xml:space="preserve">азогидратные исследования в рамках интеграционных проектов </w:t>
            </w:r>
          </w:p>
          <w:p w14:paraId="20BBD964" w14:textId="2FDFD7F1" w:rsidR="00690CD3" w:rsidRPr="001A3555" w:rsidRDefault="00690CD3" w:rsidP="00690CD3">
            <w:pPr>
              <w:spacing w:line="235" w:lineRule="auto"/>
              <w:rPr>
                <w:color w:val="000000"/>
              </w:rPr>
            </w:pPr>
            <w:r w:rsidRPr="00F3322D">
              <w:rPr>
                <w:color w:val="000000"/>
              </w:rPr>
              <w:t>СО РАН</w:t>
            </w:r>
          </w:p>
          <w:p w14:paraId="17865D86" w14:textId="117A245F" w:rsidR="00A57501" w:rsidRPr="00A57501" w:rsidRDefault="00690CD3" w:rsidP="00690CD3">
            <w:pPr>
              <w:rPr>
                <w:lang w:val="en-US"/>
              </w:rPr>
            </w:pPr>
            <w:r w:rsidRPr="003B5FCB">
              <w:rPr>
                <w:i/>
              </w:rPr>
              <w:t>Приглашенный доклад</w:t>
            </w:r>
          </w:p>
        </w:tc>
      </w:tr>
      <w:tr w:rsidR="003F20CB" w:rsidRPr="003B5FCB" w14:paraId="5432E438" w14:textId="77777777" w:rsidTr="009F39B9">
        <w:tc>
          <w:tcPr>
            <w:tcW w:w="1546" w:type="dxa"/>
          </w:tcPr>
          <w:p w14:paraId="173D1BBC" w14:textId="77777777" w:rsidR="003F20CB" w:rsidRPr="003B5FCB" w:rsidRDefault="003F20CB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</w:t>
            </w:r>
            <w:r w:rsidR="003D26FA" w:rsidRPr="003B5FCB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:</w:t>
            </w:r>
            <w:r w:rsidR="000C3175" w:rsidRPr="003B5FCB">
              <w:rPr>
                <w:b/>
                <w:bCs/>
              </w:rPr>
              <w:t>5</w:t>
            </w:r>
            <w:r w:rsidRPr="003B5FCB">
              <w:rPr>
                <w:b/>
                <w:bCs/>
              </w:rPr>
              <w:t>0–11:</w:t>
            </w:r>
            <w:r w:rsidR="0022024D" w:rsidRPr="003B5FCB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1E5DB2BF" w14:textId="77777777" w:rsidR="003F20CB" w:rsidRPr="003B5FCB" w:rsidRDefault="003F20CB" w:rsidP="00C76C55">
            <w:pPr>
              <w:spacing w:line="235" w:lineRule="auto"/>
              <w:rPr>
                <w:b/>
                <w:u w:val="single"/>
              </w:rPr>
            </w:pPr>
          </w:p>
        </w:tc>
        <w:tc>
          <w:tcPr>
            <w:tcW w:w="7702" w:type="dxa"/>
          </w:tcPr>
          <w:p w14:paraId="5D78BB61" w14:textId="77777777" w:rsidR="00690CD3" w:rsidRPr="002152E9" w:rsidRDefault="00690CD3" w:rsidP="00690CD3">
            <w:r w:rsidRPr="00A57501">
              <w:rPr>
                <w:b/>
                <w:bCs/>
              </w:rPr>
              <w:t>С.А. Харитонов</w:t>
            </w:r>
            <w:r w:rsidRPr="00C41E8B">
              <w:t>,</w:t>
            </w:r>
            <w:r w:rsidRPr="00C86635">
              <w:t xml:space="preserve"> </w:t>
            </w:r>
            <w:r w:rsidRPr="002152E9">
              <w:rPr>
                <w:i/>
                <w:iCs/>
              </w:rPr>
              <w:t>НГТУ</w:t>
            </w:r>
            <w:r>
              <w:t>,</w:t>
            </w:r>
            <w:r w:rsidRPr="002152E9">
              <w:t xml:space="preserve"> </w:t>
            </w:r>
            <w:r w:rsidRPr="00C86635">
              <w:rPr>
                <w:i/>
                <w:iCs/>
                <w:color w:val="000000"/>
              </w:rPr>
              <w:t>Новосибирск</w:t>
            </w:r>
          </w:p>
          <w:p w14:paraId="7BB971D8" w14:textId="77777777" w:rsidR="00690CD3" w:rsidRPr="00C41E8B" w:rsidRDefault="00690CD3" w:rsidP="00690CD3">
            <w:r w:rsidRPr="00C86635">
              <w:t>Силовая электроника Сибири: вчера, сегодня и завтра</w:t>
            </w:r>
          </w:p>
          <w:p w14:paraId="7EAFBC4E" w14:textId="77777777" w:rsidR="00B074C7" w:rsidRDefault="00690CD3" w:rsidP="00690CD3">
            <w:pPr>
              <w:rPr>
                <w:i/>
              </w:rPr>
            </w:pPr>
            <w:r w:rsidRPr="003B5FCB">
              <w:rPr>
                <w:i/>
              </w:rPr>
              <w:t>Приглашенный доклад</w:t>
            </w:r>
          </w:p>
          <w:p w14:paraId="472E3EFA" w14:textId="1451641B" w:rsidR="00BC4CA4" w:rsidRPr="002152E9" w:rsidRDefault="00BC4CA4" w:rsidP="00690CD3">
            <w:pPr>
              <w:rPr>
                <w:bCs/>
              </w:rPr>
            </w:pPr>
          </w:p>
        </w:tc>
      </w:tr>
      <w:bookmarkEnd w:id="0"/>
      <w:tr w:rsidR="00B074C7" w:rsidRPr="003B5FCB" w14:paraId="038BD376" w14:textId="77777777" w:rsidTr="009F39B9">
        <w:tc>
          <w:tcPr>
            <w:tcW w:w="1546" w:type="dxa"/>
          </w:tcPr>
          <w:p w14:paraId="3F6A2BA9" w14:textId="77777777" w:rsidR="00B074C7" w:rsidRPr="003B5FCB" w:rsidRDefault="00EE33EF" w:rsidP="00EE33EF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11:</w:t>
            </w:r>
            <w:r w:rsidR="0022024D" w:rsidRPr="003B5FCB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0</w:t>
            </w:r>
            <w:r w:rsidRPr="003B5FCB">
              <w:rPr>
                <w:b/>
                <w:bCs/>
                <w:kern w:val="2"/>
                <w:lang w:eastAsia="zh-CN"/>
              </w:rPr>
              <w:t>–</w:t>
            </w:r>
            <w:r w:rsidRPr="003B5FCB">
              <w:rPr>
                <w:b/>
                <w:bCs/>
              </w:rPr>
              <w:t>11:</w:t>
            </w:r>
            <w:r w:rsidR="0022024D" w:rsidRPr="003B5FCB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6719BAC6" w14:textId="77777777" w:rsidR="00B074C7" w:rsidRPr="003B5FCB" w:rsidRDefault="00B074C7" w:rsidP="00C76C55">
            <w:pPr>
              <w:spacing w:line="235" w:lineRule="auto"/>
              <w:rPr>
                <w:b/>
                <w:u w:val="single"/>
              </w:rPr>
            </w:pPr>
          </w:p>
        </w:tc>
        <w:tc>
          <w:tcPr>
            <w:tcW w:w="7702" w:type="dxa"/>
          </w:tcPr>
          <w:p w14:paraId="611F299A" w14:textId="77777777" w:rsidR="00B074C7" w:rsidRPr="003B5FCB" w:rsidRDefault="00B074C7" w:rsidP="00C76C55">
            <w:pPr>
              <w:spacing w:line="235" w:lineRule="auto"/>
              <w:rPr>
                <w:b/>
              </w:rPr>
            </w:pPr>
            <w:r w:rsidRPr="003B5FCB">
              <w:rPr>
                <w:b/>
              </w:rPr>
              <w:t>Кофе</w:t>
            </w:r>
            <w:r w:rsidRPr="003B5FCB">
              <w:rPr>
                <w:b/>
                <w:lang w:val="en-US"/>
              </w:rPr>
              <w:t>/</w:t>
            </w:r>
            <w:r w:rsidRPr="003B5FCB">
              <w:rPr>
                <w:b/>
              </w:rPr>
              <w:t>чай</w:t>
            </w:r>
          </w:p>
        </w:tc>
      </w:tr>
      <w:tr w:rsidR="007079D3" w:rsidRPr="003B5FCB" w14:paraId="1891D61F" w14:textId="77777777" w:rsidTr="009F39B9">
        <w:tc>
          <w:tcPr>
            <w:tcW w:w="1546" w:type="dxa"/>
          </w:tcPr>
          <w:p w14:paraId="263C1988" w14:textId="77777777" w:rsidR="007079D3" w:rsidRPr="003B5FCB" w:rsidRDefault="007079D3" w:rsidP="00C76C55">
            <w:pPr>
              <w:spacing w:line="235" w:lineRule="auto"/>
              <w:rPr>
                <w:b/>
                <w:bCs/>
              </w:rPr>
            </w:pPr>
          </w:p>
        </w:tc>
        <w:tc>
          <w:tcPr>
            <w:tcW w:w="282" w:type="dxa"/>
          </w:tcPr>
          <w:p w14:paraId="6AAC2AB4" w14:textId="77777777" w:rsidR="007079D3" w:rsidRPr="003B5FCB" w:rsidRDefault="007079D3" w:rsidP="00C76C55">
            <w:pPr>
              <w:spacing w:line="235" w:lineRule="auto"/>
              <w:rPr>
                <w:b/>
                <w:u w:val="single"/>
              </w:rPr>
            </w:pPr>
          </w:p>
        </w:tc>
        <w:tc>
          <w:tcPr>
            <w:tcW w:w="7702" w:type="dxa"/>
          </w:tcPr>
          <w:p w14:paraId="69EF3359" w14:textId="77777777" w:rsidR="00BC4CA4" w:rsidRPr="003B5FCB" w:rsidRDefault="00BC4CA4" w:rsidP="00C76C55">
            <w:pPr>
              <w:spacing w:line="235" w:lineRule="auto"/>
              <w:rPr>
                <w:b/>
              </w:rPr>
            </w:pPr>
          </w:p>
        </w:tc>
      </w:tr>
      <w:tr w:rsidR="008A3F78" w:rsidRPr="003B5FCB" w14:paraId="17A8C91A" w14:textId="77777777" w:rsidTr="009F39B9">
        <w:trPr>
          <w:trHeight w:val="550"/>
        </w:trPr>
        <w:tc>
          <w:tcPr>
            <w:tcW w:w="9530" w:type="dxa"/>
            <w:gridSpan w:val="3"/>
            <w:shd w:val="clear" w:color="auto" w:fill="D9D9D9"/>
            <w:vAlign w:val="center"/>
          </w:tcPr>
          <w:p w14:paraId="2DD00F3F" w14:textId="77777777" w:rsidR="008A3F78" w:rsidRPr="003B5FCB" w:rsidRDefault="008A3F78" w:rsidP="00C76C55">
            <w:pPr>
              <w:spacing w:line="235" w:lineRule="auto"/>
              <w:rPr>
                <w:b/>
                <w:bCs/>
                <w:color w:val="000000"/>
                <w:sz w:val="8"/>
                <w:szCs w:val="8"/>
              </w:rPr>
            </w:pPr>
          </w:p>
          <w:p w14:paraId="21E5AF44" w14:textId="77777777" w:rsidR="008A3F78" w:rsidRPr="003B5FCB" w:rsidRDefault="00FC2D55" w:rsidP="00C76C55">
            <w:pPr>
              <w:spacing w:line="235" w:lineRule="auto"/>
              <w:rPr>
                <w:b/>
                <w:bCs/>
                <w:color w:val="000000"/>
              </w:rPr>
            </w:pPr>
            <w:r w:rsidRPr="003B5FCB">
              <w:rPr>
                <w:b/>
                <w:bCs/>
                <w:color w:val="000000"/>
              </w:rPr>
              <w:t>Сессия 2</w:t>
            </w:r>
          </w:p>
          <w:p w14:paraId="03819335" w14:textId="3B6041F6" w:rsidR="00E01038" w:rsidRPr="00914050" w:rsidRDefault="00E01038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color w:val="000000"/>
              </w:rPr>
              <w:t xml:space="preserve">Фундаментальные основы процессов </w:t>
            </w:r>
            <w:r w:rsidRPr="003B5FCB">
              <w:rPr>
                <w:b/>
                <w:color w:val="000000"/>
                <w:lang w:val="en-US"/>
              </w:rPr>
              <w:t>CVD</w:t>
            </w:r>
            <w:r w:rsidR="00914050">
              <w:rPr>
                <w:b/>
                <w:color w:val="000000"/>
              </w:rPr>
              <w:t xml:space="preserve"> и </w:t>
            </w:r>
            <w:r w:rsidR="00914050">
              <w:rPr>
                <w:b/>
                <w:color w:val="000000"/>
                <w:lang w:val="en-US"/>
              </w:rPr>
              <w:t>PVD</w:t>
            </w:r>
          </w:p>
          <w:p w14:paraId="14E3A432" w14:textId="77777777" w:rsidR="003438DF" w:rsidRDefault="008A3F78" w:rsidP="00C76C55">
            <w:pPr>
              <w:spacing w:after="120" w:line="235" w:lineRule="auto"/>
              <w:rPr>
                <w:iCs/>
              </w:rPr>
            </w:pPr>
            <w:r w:rsidRPr="003B5FCB">
              <w:rPr>
                <w:b/>
                <w:bCs/>
                <w:color w:val="000000"/>
              </w:rPr>
              <w:t xml:space="preserve">Председатель: </w:t>
            </w:r>
            <w:r w:rsidR="008D6C39" w:rsidRPr="003B5FCB">
              <w:t>д.х.н. Н.Б. Морозова</w:t>
            </w:r>
            <w:r w:rsidR="00AC69A3" w:rsidRPr="003B5FCB">
              <w:t xml:space="preserve">, </w:t>
            </w:r>
            <w:r w:rsidR="00AC69A3" w:rsidRPr="003B5FCB">
              <w:rPr>
                <w:iCs/>
              </w:rPr>
              <w:t>ИНХ СО РАН, Новосибирск</w:t>
            </w:r>
          </w:p>
          <w:p w14:paraId="1CF90104" w14:textId="77777777" w:rsidR="00BC4CA4" w:rsidRPr="003B5FCB" w:rsidRDefault="00BC4CA4" w:rsidP="00C76C55">
            <w:pPr>
              <w:spacing w:after="120" w:line="235" w:lineRule="auto"/>
              <w:rPr>
                <w:b/>
                <w:u w:val="single"/>
              </w:rPr>
            </w:pPr>
          </w:p>
        </w:tc>
      </w:tr>
      <w:tr w:rsidR="007A6982" w:rsidRPr="003B5FCB" w14:paraId="77BB40BD" w14:textId="77777777" w:rsidTr="009F39B9">
        <w:tc>
          <w:tcPr>
            <w:tcW w:w="1546" w:type="dxa"/>
          </w:tcPr>
          <w:p w14:paraId="4137AB55" w14:textId="77777777" w:rsidR="007A6982" w:rsidRPr="003B5FCB" w:rsidRDefault="007A6982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</w:t>
            </w:r>
            <w:r w:rsidR="003D26FA" w:rsidRPr="003B5FCB">
              <w:rPr>
                <w:b/>
                <w:bCs/>
              </w:rPr>
              <w:t>1</w:t>
            </w:r>
            <w:r w:rsidRPr="003B5FCB">
              <w:rPr>
                <w:b/>
                <w:bCs/>
              </w:rPr>
              <w:t>:</w:t>
            </w:r>
            <w:r w:rsidR="00D64C6F" w:rsidRPr="003B5FCB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0</w:t>
            </w:r>
            <w:r w:rsidR="00702AB3" w:rsidRPr="003B5FCB">
              <w:rPr>
                <w:b/>
                <w:bCs/>
              </w:rPr>
              <w:t>–</w:t>
            </w:r>
            <w:r w:rsidRPr="003B5FCB">
              <w:rPr>
                <w:b/>
                <w:bCs/>
              </w:rPr>
              <w:t>1</w:t>
            </w:r>
            <w:r w:rsidR="00781D73" w:rsidRPr="003B5FCB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:</w:t>
            </w:r>
            <w:r w:rsidR="00D64C6F" w:rsidRPr="003B5FCB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0FB4C143" w14:textId="77777777" w:rsidR="007A6982" w:rsidRPr="003B5FCB" w:rsidRDefault="007A6982" w:rsidP="00C76C55">
            <w:pPr>
              <w:spacing w:line="235" w:lineRule="auto"/>
            </w:pPr>
          </w:p>
        </w:tc>
        <w:tc>
          <w:tcPr>
            <w:tcW w:w="7702" w:type="dxa"/>
          </w:tcPr>
          <w:p w14:paraId="1696285D" w14:textId="77777777" w:rsidR="00515F2D" w:rsidRDefault="00997EAD" w:rsidP="00C76C55">
            <w:pPr>
              <w:spacing w:line="235" w:lineRule="auto"/>
              <w:rPr>
                <w:bCs/>
                <w:color w:val="000000"/>
              </w:rPr>
            </w:pPr>
            <w:r w:rsidRPr="00242674">
              <w:rPr>
                <w:b/>
                <w:bCs/>
                <w:color w:val="000000"/>
                <w:u w:val="single"/>
              </w:rPr>
              <w:t>И</w:t>
            </w:r>
            <w:r w:rsidRPr="00997EAD">
              <w:rPr>
                <w:b/>
                <w:bCs/>
                <w:color w:val="000000"/>
                <w:u w:val="single"/>
              </w:rPr>
              <w:t>.В. </w:t>
            </w:r>
            <w:r w:rsidRPr="00997EAD">
              <w:rPr>
                <w:rFonts w:eastAsia="MS Mincho"/>
                <w:b/>
                <w:bCs/>
                <w:color w:val="000000"/>
                <w:u w:val="single"/>
                <w:lang w:eastAsia="ja-JP"/>
              </w:rPr>
              <w:t>Мирзаева</w:t>
            </w:r>
            <w:r w:rsidRPr="00997EAD">
              <w:rPr>
                <w:b/>
                <w:bCs/>
                <w:color w:val="000000"/>
              </w:rPr>
              <w:t>, Р.Э. </w:t>
            </w:r>
            <w:proofErr w:type="spellStart"/>
            <w:r w:rsidRPr="00997EAD">
              <w:rPr>
                <w:rFonts w:eastAsia="MS Mincho"/>
                <w:b/>
                <w:bCs/>
                <w:color w:val="000000"/>
                <w:lang w:eastAsia="ja-JP"/>
              </w:rPr>
              <w:t>Афаунов</w:t>
            </w:r>
            <w:proofErr w:type="spellEnd"/>
            <w:r w:rsidRPr="00997EAD">
              <w:rPr>
                <w:b/>
                <w:bCs/>
                <w:color w:val="000000"/>
              </w:rPr>
              <w:t>, С.Г. К</w:t>
            </w:r>
            <w:r w:rsidRPr="00997EAD">
              <w:rPr>
                <w:rFonts w:eastAsia="MS Mincho"/>
                <w:b/>
                <w:bCs/>
                <w:color w:val="000000"/>
                <w:lang w:eastAsia="ja-JP"/>
              </w:rPr>
              <w:t>озлова</w:t>
            </w:r>
            <w:r w:rsidRPr="00997EAD">
              <w:rPr>
                <w:rFonts w:eastAsia="MS Mincho"/>
                <w:color w:val="000000"/>
                <w:lang w:eastAsia="ja-JP"/>
              </w:rPr>
              <w:t xml:space="preserve">, </w:t>
            </w:r>
            <w:r w:rsidRPr="00C86635">
              <w:rPr>
                <w:i/>
                <w:iCs/>
                <w:color w:val="000000"/>
              </w:rPr>
              <w:t xml:space="preserve">ИНХ СО РАН, </w:t>
            </w:r>
            <w:r w:rsidRPr="00997EAD">
              <w:rPr>
                <w:i/>
                <w:iCs/>
                <w:color w:val="000000"/>
              </w:rPr>
              <w:t xml:space="preserve">НГУ, </w:t>
            </w:r>
            <w:r w:rsidRPr="00C86635">
              <w:rPr>
                <w:i/>
                <w:iCs/>
                <w:color w:val="000000"/>
              </w:rPr>
              <w:t>Новосибирск</w:t>
            </w:r>
            <w:r w:rsidRPr="00C86635">
              <w:rPr>
                <w:color w:val="000000"/>
              </w:rPr>
              <w:br/>
            </w:r>
            <w:r w:rsidR="00242674">
              <w:rPr>
                <w:bCs/>
                <w:color w:val="000000"/>
              </w:rPr>
              <w:t>Т</w:t>
            </w:r>
            <w:r w:rsidRPr="00997EAD">
              <w:rPr>
                <w:bCs/>
                <w:color w:val="000000"/>
              </w:rPr>
              <w:t xml:space="preserve">опологические характеристики связей металл-лиганд в потенциальных прекурсорах MOCVD как основа для предсказания их энергетики </w:t>
            </w:r>
          </w:p>
          <w:p w14:paraId="353CC76C" w14:textId="59832102" w:rsidR="009F69A4" w:rsidRPr="00997EAD" w:rsidRDefault="00997EAD" w:rsidP="00C76C55">
            <w:pPr>
              <w:spacing w:line="235" w:lineRule="auto"/>
              <w:rPr>
                <w:bCs/>
                <w:color w:val="000000"/>
              </w:rPr>
            </w:pPr>
            <w:r w:rsidRPr="00997EAD">
              <w:rPr>
                <w:bCs/>
                <w:color w:val="000000"/>
              </w:rPr>
              <w:t>и свойств</w:t>
            </w:r>
          </w:p>
        </w:tc>
      </w:tr>
      <w:tr w:rsidR="004375E2" w:rsidRPr="003B5FCB" w14:paraId="486150BC" w14:textId="77777777" w:rsidTr="009F39B9">
        <w:tc>
          <w:tcPr>
            <w:tcW w:w="1546" w:type="dxa"/>
          </w:tcPr>
          <w:p w14:paraId="65AF8FF0" w14:textId="77777777" w:rsidR="004375E2" w:rsidRPr="003B5FCB" w:rsidRDefault="00781D73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12</w:t>
            </w:r>
            <w:r w:rsidR="004375E2" w:rsidRPr="003B5FCB">
              <w:rPr>
                <w:b/>
                <w:bCs/>
              </w:rPr>
              <w:t>:</w:t>
            </w:r>
            <w:r w:rsidR="00D64C6F" w:rsidRPr="003B5FCB">
              <w:rPr>
                <w:b/>
                <w:bCs/>
              </w:rPr>
              <w:t>0</w:t>
            </w:r>
            <w:r w:rsidR="004375E2" w:rsidRPr="003B5FCB">
              <w:rPr>
                <w:b/>
                <w:bCs/>
              </w:rPr>
              <w:t>0</w:t>
            </w:r>
            <w:r w:rsidR="00702AB3" w:rsidRPr="003B5FCB">
              <w:rPr>
                <w:b/>
                <w:bCs/>
              </w:rPr>
              <w:t>–</w:t>
            </w:r>
            <w:r w:rsidR="004375E2" w:rsidRPr="003B5FCB">
              <w:rPr>
                <w:b/>
                <w:bCs/>
              </w:rPr>
              <w:t>1</w:t>
            </w:r>
            <w:r w:rsidR="003D26FA" w:rsidRPr="003B5FCB">
              <w:rPr>
                <w:b/>
                <w:bCs/>
              </w:rPr>
              <w:t>2</w:t>
            </w:r>
            <w:r w:rsidR="004375E2" w:rsidRPr="003B5FCB">
              <w:rPr>
                <w:b/>
                <w:bCs/>
              </w:rPr>
              <w:t>:</w:t>
            </w:r>
            <w:r w:rsidR="00D64C6F" w:rsidRPr="003B5FCB">
              <w:rPr>
                <w:b/>
                <w:bCs/>
              </w:rPr>
              <w:t>2</w:t>
            </w:r>
            <w:r w:rsidR="004375E2"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1B31DF01" w14:textId="77777777" w:rsidR="004375E2" w:rsidRPr="003B5FCB" w:rsidRDefault="004375E2" w:rsidP="00C76C55">
            <w:pPr>
              <w:spacing w:line="235" w:lineRule="auto"/>
            </w:pPr>
          </w:p>
        </w:tc>
        <w:tc>
          <w:tcPr>
            <w:tcW w:w="7702" w:type="dxa"/>
          </w:tcPr>
          <w:p w14:paraId="5D904FB6" w14:textId="77777777" w:rsidR="00D370B9" w:rsidRDefault="00D370B9" w:rsidP="00D370B9">
            <w:pPr>
              <w:spacing w:line="235" w:lineRule="auto"/>
              <w:rPr>
                <w:color w:val="000000"/>
              </w:rPr>
            </w:pPr>
            <w:r w:rsidRPr="00647509">
              <w:rPr>
                <w:b/>
                <w:bCs/>
                <w:color w:val="000000"/>
                <w:u w:val="single"/>
              </w:rPr>
              <w:t>А.М. Макаренко,</w:t>
            </w:r>
            <w:r w:rsidRPr="00647509">
              <w:rPr>
                <w:color w:val="000000"/>
              </w:rPr>
              <w:t xml:space="preserve"> К.В. </w:t>
            </w:r>
            <w:proofErr w:type="spellStart"/>
            <w:r w:rsidRPr="00647509">
              <w:rPr>
                <w:color w:val="000000"/>
              </w:rPr>
              <w:t>Жерикова</w:t>
            </w:r>
            <w:proofErr w:type="spellEnd"/>
            <w:r w:rsidRPr="00647509">
              <w:rPr>
                <w:color w:val="000000"/>
              </w:rPr>
              <w:t xml:space="preserve">, </w:t>
            </w:r>
            <w:r w:rsidRPr="00C86635">
              <w:rPr>
                <w:i/>
                <w:iCs/>
                <w:color w:val="000000"/>
              </w:rPr>
              <w:t>ИНХ СО РАН, Новосибирск</w:t>
            </w:r>
          </w:p>
          <w:p w14:paraId="64DE8A02" w14:textId="044EDECD" w:rsidR="001954F9" w:rsidRPr="003B5FCB" w:rsidRDefault="00D370B9" w:rsidP="00D370B9">
            <w:pPr>
              <w:spacing w:line="235" w:lineRule="auto"/>
            </w:pPr>
            <w:r>
              <w:rPr>
                <w:color w:val="000000"/>
              </w:rPr>
              <w:t>Т</w:t>
            </w:r>
            <w:r w:rsidRPr="00647509">
              <w:rPr>
                <w:color w:val="000000"/>
              </w:rPr>
              <w:t>ермодинамика фазовых переходов β-</w:t>
            </w:r>
            <w:proofErr w:type="spellStart"/>
            <w:r w:rsidRPr="00647509">
              <w:rPr>
                <w:color w:val="000000"/>
              </w:rPr>
              <w:t>дикетонатов</w:t>
            </w:r>
            <w:proofErr w:type="spellEnd"/>
            <w:r w:rsidRPr="00647509">
              <w:rPr>
                <w:color w:val="000000"/>
              </w:rPr>
              <w:t xml:space="preserve"> металлов как основа контроля их парообразования в процессах MOCVD</w:t>
            </w:r>
          </w:p>
        </w:tc>
      </w:tr>
      <w:tr w:rsidR="003D26FA" w:rsidRPr="003B5FCB" w14:paraId="6F73BF3D" w14:textId="77777777" w:rsidTr="009F39B9">
        <w:tc>
          <w:tcPr>
            <w:tcW w:w="1546" w:type="dxa"/>
          </w:tcPr>
          <w:p w14:paraId="58630640" w14:textId="77777777" w:rsidR="003D26FA" w:rsidRPr="003B5FCB" w:rsidRDefault="003D26FA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12:</w:t>
            </w:r>
            <w:r w:rsidR="00D64C6F" w:rsidRPr="003B5FCB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0–12:</w:t>
            </w:r>
            <w:r w:rsidR="00D64C6F" w:rsidRPr="003B5FCB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69F3A9CD" w14:textId="77777777" w:rsidR="003D26FA" w:rsidRPr="003B5FCB" w:rsidRDefault="003D26FA" w:rsidP="00C76C55">
            <w:pPr>
              <w:spacing w:line="235" w:lineRule="auto"/>
            </w:pPr>
          </w:p>
        </w:tc>
        <w:tc>
          <w:tcPr>
            <w:tcW w:w="7702" w:type="dxa"/>
          </w:tcPr>
          <w:p w14:paraId="34D054B6" w14:textId="77777777" w:rsidR="00D370B9" w:rsidRDefault="00D370B9" w:rsidP="00D370B9">
            <w:pPr>
              <w:rPr>
                <w:i/>
              </w:rPr>
            </w:pPr>
            <w:r w:rsidRPr="00EF3C18">
              <w:rPr>
                <w:b/>
                <w:bCs/>
                <w:u w:val="single"/>
              </w:rPr>
              <w:t xml:space="preserve">В.С. </w:t>
            </w:r>
            <w:proofErr w:type="spellStart"/>
            <w:r w:rsidRPr="00EF3C18">
              <w:rPr>
                <w:b/>
                <w:bCs/>
                <w:u w:val="single"/>
              </w:rPr>
              <w:t>Поломских</w:t>
            </w:r>
            <w:proofErr w:type="spellEnd"/>
            <w:r w:rsidRPr="00EF3C18">
              <w:rPr>
                <w:b/>
                <w:bCs/>
              </w:rPr>
              <w:t>, А.А. Дудин, Г.А. Рудаков</w:t>
            </w:r>
            <w:r>
              <w:rPr>
                <w:b/>
                <w:bCs/>
              </w:rPr>
              <w:t xml:space="preserve">, </w:t>
            </w:r>
            <w:r w:rsidRPr="00C86635">
              <w:rPr>
                <w:i/>
              </w:rPr>
              <w:t>ИНМЭ РАН, Москва</w:t>
            </w:r>
          </w:p>
          <w:p w14:paraId="47CF1C0B" w14:textId="374E9AAA" w:rsidR="00EF3C18" w:rsidRPr="00EF3C18" w:rsidRDefault="00D370B9" w:rsidP="00D370B9">
            <w:pPr>
              <w:spacing w:line="235" w:lineRule="auto"/>
            </w:pPr>
            <w:r w:rsidRPr="001954F9">
              <w:t>Химико-кинетическая модель LAFOR для описания зависимости роста пленки от технологических пар</w:t>
            </w:r>
            <w:r>
              <w:t>а</w:t>
            </w:r>
            <w:r w:rsidRPr="001954F9">
              <w:t>метров процесса атомно-слоевого осаждения</w:t>
            </w:r>
          </w:p>
        </w:tc>
      </w:tr>
      <w:tr w:rsidR="00D64C6F" w:rsidRPr="003B5FCB" w14:paraId="1AB685F4" w14:textId="77777777" w:rsidTr="009F39B9">
        <w:tc>
          <w:tcPr>
            <w:tcW w:w="1546" w:type="dxa"/>
          </w:tcPr>
          <w:p w14:paraId="467C80EB" w14:textId="77777777" w:rsidR="00D64C6F" w:rsidRPr="003B5FCB" w:rsidRDefault="00D64C6F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12:40-13:00</w:t>
            </w:r>
          </w:p>
        </w:tc>
        <w:tc>
          <w:tcPr>
            <w:tcW w:w="282" w:type="dxa"/>
          </w:tcPr>
          <w:p w14:paraId="316A97A8" w14:textId="77777777" w:rsidR="00D64C6F" w:rsidRPr="003B5FCB" w:rsidRDefault="00D64C6F" w:rsidP="00C76C55">
            <w:pPr>
              <w:spacing w:line="235" w:lineRule="auto"/>
            </w:pPr>
          </w:p>
        </w:tc>
        <w:tc>
          <w:tcPr>
            <w:tcW w:w="7702" w:type="dxa"/>
          </w:tcPr>
          <w:p w14:paraId="13A1AB76" w14:textId="77777777" w:rsidR="00AE0AF0" w:rsidRPr="00947C23" w:rsidRDefault="00AE0AF0" w:rsidP="00AE0AF0">
            <w:pPr>
              <w:spacing w:line="235" w:lineRule="auto"/>
            </w:pPr>
            <w:r w:rsidRPr="00BC4CA4">
              <w:rPr>
                <w:b/>
                <w:bCs/>
              </w:rPr>
              <w:t xml:space="preserve">Д.А. Вавилкин, Н.А. Небогина, А.Е. </w:t>
            </w:r>
            <w:proofErr w:type="spellStart"/>
            <w:r w:rsidRPr="00BC4CA4">
              <w:rPr>
                <w:b/>
                <w:bCs/>
              </w:rPr>
              <w:t>Жимарева</w:t>
            </w:r>
            <w:proofErr w:type="spellEnd"/>
            <w:r>
              <w:t xml:space="preserve">, </w:t>
            </w:r>
          </w:p>
          <w:p w14:paraId="3C3B8E88" w14:textId="77777777" w:rsidR="00AE0AF0" w:rsidRPr="00E00BF2" w:rsidRDefault="00AE0AF0" w:rsidP="00AE0AF0">
            <w:pPr>
              <w:spacing w:line="235" w:lineRule="auto"/>
            </w:pPr>
            <w:r w:rsidRPr="00E00BF2">
              <w:t xml:space="preserve">Спонсор </w:t>
            </w:r>
            <w:r>
              <w:t>ООО "</w:t>
            </w:r>
            <w:r w:rsidRPr="003D19F2">
              <w:t>ЛАБСПЕЙС&amp;ГРАУЛАБ</w:t>
            </w:r>
            <w:r>
              <w:t>", Томск</w:t>
            </w:r>
          </w:p>
          <w:p w14:paraId="6489EF84" w14:textId="271EA52E" w:rsidR="00DD570D" w:rsidRPr="00647509" w:rsidRDefault="00DD570D" w:rsidP="00AE0AF0">
            <w:pPr>
              <w:spacing w:line="235" w:lineRule="auto"/>
              <w:rPr>
                <w:color w:val="000000"/>
              </w:rPr>
            </w:pPr>
          </w:p>
        </w:tc>
      </w:tr>
      <w:tr w:rsidR="007A6982" w:rsidRPr="003B5FCB" w14:paraId="4D07FCEE" w14:textId="77777777" w:rsidTr="009F39B9">
        <w:tc>
          <w:tcPr>
            <w:tcW w:w="1546" w:type="dxa"/>
          </w:tcPr>
          <w:p w14:paraId="673DA3CD" w14:textId="77777777" w:rsidR="007A6982" w:rsidRPr="003B5FCB" w:rsidRDefault="009A4AF0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  <w:kern w:val="2"/>
                <w:lang w:eastAsia="zh-CN"/>
              </w:rPr>
              <w:t>13:</w:t>
            </w:r>
            <w:r w:rsidR="00781D73" w:rsidRPr="003B5FCB">
              <w:rPr>
                <w:b/>
                <w:bCs/>
                <w:kern w:val="2"/>
                <w:lang w:eastAsia="zh-CN"/>
              </w:rPr>
              <w:t>0</w:t>
            </w:r>
            <w:r w:rsidRPr="003B5FCB">
              <w:rPr>
                <w:b/>
                <w:bCs/>
                <w:kern w:val="2"/>
                <w:lang w:eastAsia="zh-CN"/>
              </w:rPr>
              <w:t>0</w:t>
            </w:r>
          </w:p>
        </w:tc>
        <w:tc>
          <w:tcPr>
            <w:tcW w:w="282" w:type="dxa"/>
          </w:tcPr>
          <w:p w14:paraId="42C1D839" w14:textId="77777777" w:rsidR="007A6982" w:rsidRPr="003B5FCB" w:rsidRDefault="007A6982" w:rsidP="00C76C55">
            <w:pPr>
              <w:spacing w:line="235" w:lineRule="auto"/>
            </w:pPr>
          </w:p>
        </w:tc>
        <w:tc>
          <w:tcPr>
            <w:tcW w:w="7702" w:type="dxa"/>
          </w:tcPr>
          <w:p w14:paraId="2190DA00" w14:textId="77777777" w:rsidR="007A6982" w:rsidRPr="003B5FCB" w:rsidRDefault="009A4AF0" w:rsidP="00C76C55">
            <w:pPr>
              <w:spacing w:line="235" w:lineRule="auto"/>
              <w:rPr>
                <w:b/>
                <w:u w:val="single"/>
                <w:lang w:val="en-US"/>
              </w:rPr>
            </w:pPr>
            <w:r w:rsidRPr="003B5FCB">
              <w:rPr>
                <w:b/>
              </w:rPr>
              <w:t>Обед</w:t>
            </w:r>
          </w:p>
        </w:tc>
      </w:tr>
      <w:tr w:rsidR="007079D3" w:rsidRPr="003B5FCB" w14:paraId="66781672" w14:textId="77777777" w:rsidTr="009F39B9">
        <w:trPr>
          <w:cantSplit/>
        </w:trPr>
        <w:tc>
          <w:tcPr>
            <w:tcW w:w="1546" w:type="dxa"/>
          </w:tcPr>
          <w:p w14:paraId="467F0283" w14:textId="77777777" w:rsidR="007079D3" w:rsidRPr="003B5FCB" w:rsidRDefault="007079D3" w:rsidP="00C76C55">
            <w:pPr>
              <w:spacing w:line="235" w:lineRule="auto"/>
              <w:rPr>
                <w:b/>
                <w:bCs/>
                <w:kern w:val="2"/>
                <w:lang w:eastAsia="zh-CN"/>
              </w:rPr>
            </w:pPr>
          </w:p>
        </w:tc>
        <w:tc>
          <w:tcPr>
            <w:tcW w:w="7984" w:type="dxa"/>
            <w:gridSpan w:val="2"/>
          </w:tcPr>
          <w:p w14:paraId="11904372" w14:textId="77777777" w:rsidR="007079D3" w:rsidRPr="003B5FCB" w:rsidRDefault="007079D3" w:rsidP="00C76C55">
            <w:pPr>
              <w:spacing w:line="235" w:lineRule="auto"/>
              <w:rPr>
                <w:b/>
              </w:rPr>
            </w:pPr>
          </w:p>
        </w:tc>
      </w:tr>
      <w:tr w:rsidR="003E681D" w:rsidRPr="003B5FCB" w14:paraId="2891137F" w14:textId="77777777" w:rsidTr="009F39B9">
        <w:trPr>
          <w:trHeight w:val="550"/>
        </w:trPr>
        <w:tc>
          <w:tcPr>
            <w:tcW w:w="9530" w:type="dxa"/>
            <w:gridSpan w:val="3"/>
            <w:shd w:val="clear" w:color="auto" w:fill="D9D9D9"/>
            <w:vAlign w:val="center"/>
          </w:tcPr>
          <w:p w14:paraId="28020FCC" w14:textId="77777777" w:rsidR="001E4B88" w:rsidRPr="003B5FCB" w:rsidRDefault="001E4B88" w:rsidP="00C76C55">
            <w:pPr>
              <w:spacing w:line="235" w:lineRule="auto"/>
              <w:rPr>
                <w:b/>
                <w:bCs/>
                <w:color w:val="000000"/>
                <w:sz w:val="8"/>
                <w:szCs w:val="8"/>
              </w:rPr>
            </w:pPr>
          </w:p>
          <w:p w14:paraId="7224CCAA" w14:textId="77777777" w:rsidR="00720E06" w:rsidRPr="003B5FCB" w:rsidRDefault="00EA02D2" w:rsidP="00C76C55">
            <w:pPr>
              <w:spacing w:line="235" w:lineRule="auto"/>
              <w:rPr>
                <w:b/>
                <w:bCs/>
                <w:color w:val="000000"/>
              </w:rPr>
            </w:pPr>
            <w:r w:rsidRPr="003B5FCB">
              <w:rPr>
                <w:b/>
                <w:bCs/>
                <w:color w:val="000000"/>
              </w:rPr>
              <w:t>Сессия</w:t>
            </w:r>
            <w:r w:rsidR="003E681D" w:rsidRPr="003B5FCB">
              <w:rPr>
                <w:b/>
                <w:bCs/>
                <w:color w:val="000000"/>
              </w:rPr>
              <w:t xml:space="preserve"> </w:t>
            </w:r>
            <w:r w:rsidR="008A3F78" w:rsidRPr="003B5FCB">
              <w:rPr>
                <w:b/>
                <w:bCs/>
                <w:color w:val="000000"/>
              </w:rPr>
              <w:t>3</w:t>
            </w:r>
          </w:p>
          <w:p w14:paraId="08CC8182" w14:textId="19D93ED6" w:rsidR="003438DF" w:rsidRPr="003B5FCB" w:rsidRDefault="002F2943" w:rsidP="005F3E14">
            <w:pPr>
              <w:spacing w:after="120" w:line="235" w:lineRule="auto"/>
              <w:rPr>
                <w:color w:val="000000"/>
              </w:rPr>
            </w:pPr>
            <w:r w:rsidRPr="003B5FCB">
              <w:rPr>
                <w:b/>
                <w:color w:val="000000"/>
              </w:rPr>
              <w:t xml:space="preserve">Новые исходные вещества для процессов CVD: синтез, очистка и </w:t>
            </w:r>
            <w:proofErr w:type="spellStart"/>
            <w:r w:rsidRPr="003B5FCB">
              <w:rPr>
                <w:b/>
                <w:color w:val="000000"/>
              </w:rPr>
              <w:t>характеризация</w:t>
            </w:r>
            <w:proofErr w:type="spellEnd"/>
            <w:r w:rsidRPr="003B5FCB">
              <w:rPr>
                <w:b/>
                <w:color w:val="000000"/>
              </w:rPr>
              <w:t xml:space="preserve"> </w:t>
            </w:r>
            <w:r w:rsidR="00EA02D2" w:rsidRPr="003B5FCB">
              <w:rPr>
                <w:b/>
                <w:bCs/>
                <w:color w:val="000000"/>
              </w:rPr>
              <w:t xml:space="preserve">Председатель: </w:t>
            </w:r>
            <w:r w:rsidR="005F3E14" w:rsidRPr="003B5FCB">
              <w:rPr>
                <w:color w:val="000000"/>
              </w:rPr>
              <w:t>проф., д.х.н.</w:t>
            </w:r>
            <w:r w:rsidR="005F3E14" w:rsidRPr="003B5FCB">
              <w:rPr>
                <w:b/>
                <w:bCs/>
                <w:color w:val="000000"/>
              </w:rPr>
              <w:t xml:space="preserve"> </w:t>
            </w:r>
            <w:r w:rsidR="005F3E14" w:rsidRPr="003B5FCB">
              <w:rPr>
                <w:color w:val="000000"/>
              </w:rPr>
              <w:t>В.Ю. Васильев, НГТУ, Новосибирск</w:t>
            </w:r>
          </w:p>
        </w:tc>
      </w:tr>
      <w:tr w:rsidR="009D0CAF" w:rsidRPr="003B5FCB" w14:paraId="00717D0B" w14:textId="77777777" w:rsidTr="009F39B9">
        <w:trPr>
          <w:trHeight w:val="284"/>
        </w:trPr>
        <w:tc>
          <w:tcPr>
            <w:tcW w:w="1546" w:type="dxa"/>
          </w:tcPr>
          <w:p w14:paraId="60A5BC9C" w14:textId="77777777" w:rsidR="009D0CAF" w:rsidRPr="003B5FCB" w:rsidRDefault="009D0CAF" w:rsidP="00C76C55">
            <w:pPr>
              <w:spacing w:line="235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14:00</w:t>
            </w:r>
            <w:r w:rsidRPr="003B5FCB">
              <w:rPr>
                <w:b/>
                <w:bCs/>
                <w:kern w:val="2"/>
                <w:lang w:eastAsia="zh-CN"/>
              </w:rPr>
              <w:t>–</w:t>
            </w:r>
            <w:r w:rsidRPr="003B5FCB">
              <w:rPr>
                <w:b/>
                <w:bCs/>
              </w:rPr>
              <w:t>14:</w:t>
            </w:r>
            <w:r w:rsidR="00D514A2" w:rsidRPr="003B5FCB">
              <w:rPr>
                <w:b/>
                <w:bCs/>
              </w:rPr>
              <w:t>3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5141A5D5" w14:textId="77777777" w:rsidR="009D0CAF" w:rsidRPr="003B5FCB" w:rsidRDefault="009D0CAF" w:rsidP="00C76C55">
            <w:pPr>
              <w:spacing w:line="235" w:lineRule="auto"/>
              <w:rPr>
                <w:bCs/>
              </w:rPr>
            </w:pPr>
          </w:p>
        </w:tc>
        <w:tc>
          <w:tcPr>
            <w:tcW w:w="7702" w:type="dxa"/>
          </w:tcPr>
          <w:p w14:paraId="5304F139" w14:textId="29F7D575" w:rsidR="00AB6FDD" w:rsidRPr="007B3174" w:rsidRDefault="00AB6FDD" w:rsidP="00C76C55">
            <w:pPr>
              <w:spacing w:line="235" w:lineRule="auto"/>
              <w:rPr>
                <w:color w:val="000000"/>
              </w:rPr>
            </w:pPr>
            <w:bookmarkStart w:id="1" w:name="_Hlk216799179"/>
            <w:r w:rsidRPr="00AB6FDD">
              <w:rPr>
                <w:b/>
                <w:bCs/>
                <w:color w:val="000000"/>
              </w:rPr>
              <w:t>К.В. </w:t>
            </w:r>
            <w:proofErr w:type="spellStart"/>
            <w:r w:rsidRPr="00AB6FDD">
              <w:rPr>
                <w:b/>
                <w:bCs/>
                <w:color w:val="000000"/>
              </w:rPr>
              <w:t>Жерикова</w:t>
            </w:r>
            <w:proofErr w:type="spellEnd"/>
            <w:r w:rsidRPr="00AB6FDD">
              <w:rPr>
                <w:color w:val="000000"/>
              </w:rPr>
              <w:t xml:space="preserve">, </w:t>
            </w:r>
            <w:r w:rsidR="00A34988" w:rsidRPr="00C86635">
              <w:rPr>
                <w:i/>
                <w:iCs/>
                <w:color w:val="000000"/>
              </w:rPr>
              <w:t>ИНХ СО РАН, Новосибирск</w:t>
            </w:r>
          </w:p>
          <w:p w14:paraId="3A51B0A3" w14:textId="7CD50082" w:rsidR="00AB6FDD" w:rsidRPr="00C82481" w:rsidRDefault="00AB6FDD" w:rsidP="00AB6FDD">
            <w:pPr>
              <w:rPr>
                <w:color w:val="000000"/>
              </w:rPr>
            </w:pPr>
            <w:r w:rsidRPr="00C82481">
              <w:rPr>
                <w:color w:val="000000"/>
              </w:rPr>
              <w:t xml:space="preserve">Фазовая термодинамика </w:t>
            </w:r>
            <w:r w:rsidRPr="00C82481">
              <w:rPr>
                <w:color w:val="000000"/>
                <w:lang w:val="en-US"/>
              </w:rPr>
              <w:t>MOCVD</w:t>
            </w:r>
            <w:r w:rsidRPr="00C82481">
              <w:rPr>
                <w:color w:val="000000"/>
              </w:rPr>
              <w:t xml:space="preserve"> предшественников: фундаментальные и прикладные аспекты на примере медных комплексов </w:t>
            </w:r>
          </w:p>
          <w:p w14:paraId="021F28EB" w14:textId="75FBAC11" w:rsidR="00355C19" w:rsidRPr="003B5FCB" w:rsidRDefault="00355C19" w:rsidP="00C76C55">
            <w:pPr>
              <w:spacing w:line="235" w:lineRule="auto"/>
              <w:rPr>
                <w:b/>
                <w:bCs/>
                <w:u w:val="single"/>
              </w:rPr>
            </w:pPr>
            <w:r w:rsidRPr="003B5FCB">
              <w:rPr>
                <w:i/>
              </w:rPr>
              <w:t>Приглашенный доклад</w:t>
            </w:r>
            <w:bookmarkEnd w:id="1"/>
          </w:p>
        </w:tc>
      </w:tr>
      <w:tr w:rsidR="003E681D" w:rsidRPr="003B5FCB" w14:paraId="0DF75647" w14:textId="77777777" w:rsidTr="009F39B9">
        <w:trPr>
          <w:trHeight w:val="284"/>
        </w:trPr>
        <w:tc>
          <w:tcPr>
            <w:tcW w:w="1546" w:type="dxa"/>
          </w:tcPr>
          <w:p w14:paraId="1CD6AEEC" w14:textId="77777777" w:rsidR="003E681D" w:rsidRPr="003B5FCB" w:rsidRDefault="003E681D" w:rsidP="009A4AF0">
            <w:pPr>
              <w:rPr>
                <w:bCs/>
              </w:rPr>
            </w:pPr>
            <w:r w:rsidRPr="003B5FCB">
              <w:rPr>
                <w:b/>
                <w:bCs/>
              </w:rPr>
              <w:t>1</w:t>
            </w:r>
            <w:r w:rsidR="008D6C39" w:rsidRPr="003B5FCB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:</w:t>
            </w:r>
            <w:r w:rsidR="00D514A2" w:rsidRPr="003B5FCB">
              <w:rPr>
                <w:b/>
                <w:bCs/>
              </w:rPr>
              <w:t>3</w:t>
            </w:r>
            <w:r w:rsidR="005E4F57" w:rsidRPr="003B5FCB">
              <w:rPr>
                <w:b/>
                <w:bCs/>
              </w:rPr>
              <w:t>0</w:t>
            </w:r>
            <w:r w:rsidR="00702AB3" w:rsidRPr="003B5FCB">
              <w:rPr>
                <w:b/>
                <w:bCs/>
                <w:kern w:val="2"/>
                <w:lang w:eastAsia="zh-CN"/>
              </w:rPr>
              <w:t>–</w:t>
            </w:r>
            <w:r w:rsidRPr="003B5FCB">
              <w:rPr>
                <w:b/>
                <w:bCs/>
              </w:rPr>
              <w:t>1</w:t>
            </w:r>
            <w:r w:rsidR="00D514A2" w:rsidRPr="003B5FCB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:</w:t>
            </w:r>
            <w:r w:rsidR="00D514A2" w:rsidRPr="003B5FCB">
              <w:rPr>
                <w:b/>
                <w:bCs/>
              </w:rPr>
              <w:t>5</w:t>
            </w:r>
            <w:r w:rsidR="00C26CCB"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73014661" w14:textId="77777777" w:rsidR="003E681D" w:rsidRPr="003B5FCB" w:rsidRDefault="003E681D" w:rsidP="009A4AF0">
            <w:pPr>
              <w:rPr>
                <w:bCs/>
              </w:rPr>
            </w:pPr>
          </w:p>
        </w:tc>
        <w:tc>
          <w:tcPr>
            <w:tcW w:w="7702" w:type="dxa"/>
          </w:tcPr>
          <w:p w14:paraId="210104B4" w14:textId="77777777" w:rsidR="0068114D" w:rsidRPr="0068114D" w:rsidRDefault="0068114D" w:rsidP="0068114D">
            <w:pPr>
              <w:rPr>
                <w:b/>
              </w:rPr>
            </w:pPr>
            <w:r w:rsidRPr="0068114D">
              <w:rPr>
                <w:b/>
                <w:u w:val="single"/>
              </w:rPr>
              <w:t>С.И. Доровских</w:t>
            </w:r>
            <w:r w:rsidRPr="0068114D">
              <w:rPr>
                <w:b/>
              </w:rPr>
              <w:t xml:space="preserve">, В.А. </w:t>
            </w:r>
            <w:proofErr w:type="spellStart"/>
            <w:r w:rsidRPr="0068114D">
              <w:rPr>
                <w:b/>
              </w:rPr>
              <w:t>Ятыгин</w:t>
            </w:r>
            <w:proofErr w:type="spellEnd"/>
            <w:r w:rsidRPr="0068114D">
              <w:rPr>
                <w:b/>
              </w:rPr>
              <w:t xml:space="preserve">, А.С. Сухих, А.М. Макаренко, </w:t>
            </w:r>
          </w:p>
          <w:p w14:paraId="54505ABA" w14:textId="77777777" w:rsidR="00060C17" w:rsidRDefault="0068114D" w:rsidP="0068114D">
            <w:pPr>
              <w:rPr>
                <w:b/>
              </w:rPr>
            </w:pPr>
            <w:r w:rsidRPr="0068114D">
              <w:rPr>
                <w:b/>
              </w:rPr>
              <w:t xml:space="preserve">Д.П. </w:t>
            </w:r>
            <w:proofErr w:type="spellStart"/>
            <w:r w:rsidRPr="0068114D">
              <w:rPr>
                <w:b/>
              </w:rPr>
              <w:t>Пищур</w:t>
            </w:r>
            <w:proofErr w:type="spellEnd"/>
            <w:r w:rsidRPr="0068114D">
              <w:rPr>
                <w:b/>
              </w:rPr>
              <w:t xml:space="preserve">, С.В. Сысоев, К.В. </w:t>
            </w:r>
            <w:proofErr w:type="spellStart"/>
            <w:r w:rsidRPr="0068114D">
              <w:rPr>
                <w:b/>
              </w:rPr>
              <w:t>Жерикова</w:t>
            </w:r>
            <w:proofErr w:type="spellEnd"/>
            <w:r w:rsidRPr="0068114D">
              <w:rPr>
                <w:b/>
              </w:rPr>
              <w:t>, Е.С. Викулова</w:t>
            </w:r>
            <w:r>
              <w:rPr>
                <w:b/>
              </w:rPr>
              <w:t xml:space="preserve">, </w:t>
            </w:r>
          </w:p>
          <w:p w14:paraId="5EE08658" w14:textId="00ABA7C8" w:rsidR="0068114D" w:rsidRPr="0068114D" w:rsidRDefault="0068114D" w:rsidP="0068114D">
            <w:pPr>
              <w:rPr>
                <w:b/>
              </w:rPr>
            </w:pPr>
            <w:r w:rsidRPr="00C86635">
              <w:rPr>
                <w:i/>
                <w:iCs/>
                <w:color w:val="000000"/>
              </w:rPr>
              <w:t xml:space="preserve">ИНХ СО РАН, </w:t>
            </w:r>
            <w:r>
              <w:rPr>
                <w:i/>
                <w:iCs/>
                <w:color w:val="000000"/>
              </w:rPr>
              <w:t xml:space="preserve">НГУ, </w:t>
            </w:r>
            <w:r w:rsidRPr="00C86635">
              <w:rPr>
                <w:i/>
                <w:iCs/>
                <w:color w:val="000000"/>
              </w:rPr>
              <w:t>Новосибирск</w:t>
            </w:r>
          </w:p>
          <w:p w14:paraId="59C1FFB9" w14:textId="77777777" w:rsidR="00515F2D" w:rsidRDefault="0068114D" w:rsidP="0068114D">
            <w:pPr>
              <w:rPr>
                <w:bCs/>
              </w:rPr>
            </w:pPr>
            <w:r w:rsidRPr="0068114D">
              <w:rPr>
                <w:bCs/>
              </w:rPr>
              <w:t xml:space="preserve">Фторированные </w:t>
            </w:r>
            <w:proofErr w:type="spellStart"/>
            <w:r w:rsidRPr="0068114D">
              <w:rPr>
                <w:bCs/>
              </w:rPr>
              <w:t>разнолигандные</w:t>
            </w:r>
            <w:proofErr w:type="spellEnd"/>
            <w:r w:rsidRPr="0068114D">
              <w:rPr>
                <w:bCs/>
              </w:rPr>
              <w:t xml:space="preserve"> комплексы кобальта(II)</w:t>
            </w:r>
            <w:r>
              <w:rPr>
                <w:bCs/>
              </w:rPr>
              <w:t xml:space="preserve"> </w:t>
            </w:r>
          </w:p>
          <w:p w14:paraId="7D0D9AC4" w14:textId="19973B13" w:rsidR="0019437E" w:rsidRPr="003B5FCB" w:rsidRDefault="0068114D" w:rsidP="0068114D">
            <w:pPr>
              <w:rPr>
                <w:bCs/>
              </w:rPr>
            </w:pPr>
            <w:r w:rsidRPr="0068114D">
              <w:rPr>
                <w:bCs/>
              </w:rPr>
              <w:t xml:space="preserve">для </w:t>
            </w:r>
            <w:proofErr w:type="spellStart"/>
            <w:r w:rsidRPr="0068114D">
              <w:rPr>
                <w:bCs/>
              </w:rPr>
              <w:t>газофазного</w:t>
            </w:r>
            <w:proofErr w:type="spellEnd"/>
            <w:r w:rsidRPr="0068114D">
              <w:rPr>
                <w:bCs/>
              </w:rPr>
              <w:t xml:space="preserve"> осаждения фторидных и оксидных наноматериалов</w:t>
            </w:r>
          </w:p>
        </w:tc>
      </w:tr>
      <w:tr w:rsidR="003E681D" w:rsidRPr="003B5FCB" w14:paraId="09C1AF35" w14:textId="77777777" w:rsidTr="009F39B9">
        <w:trPr>
          <w:trHeight w:val="849"/>
        </w:trPr>
        <w:tc>
          <w:tcPr>
            <w:tcW w:w="1546" w:type="dxa"/>
          </w:tcPr>
          <w:p w14:paraId="64B5AC0C" w14:textId="77777777" w:rsidR="003E681D" w:rsidRPr="003B5FCB" w:rsidRDefault="003E681D" w:rsidP="004375E2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</w:t>
            </w:r>
            <w:r w:rsidR="00D514A2" w:rsidRPr="003B5FCB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:</w:t>
            </w:r>
            <w:r w:rsidR="00D514A2" w:rsidRPr="003B5FCB">
              <w:rPr>
                <w:b/>
                <w:bCs/>
              </w:rPr>
              <w:t>5</w:t>
            </w:r>
            <w:r w:rsidR="005E4F57" w:rsidRPr="003B5FCB">
              <w:rPr>
                <w:b/>
                <w:bCs/>
              </w:rPr>
              <w:t>0</w:t>
            </w:r>
            <w:r w:rsidR="00702AB3" w:rsidRPr="003B5FCB">
              <w:rPr>
                <w:b/>
                <w:bCs/>
                <w:kern w:val="2"/>
                <w:lang w:eastAsia="zh-CN"/>
              </w:rPr>
              <w:t>–</w:t>
            </w:r>
            <w:r w:rsidRPr="003B5FCB">
              <w:rPr>
                <w:b/>
                <w:bCs/>
              </w:rPr>
              <w:t>1</w:t>
            </w:r>
            <w:r w:rsidR="009D0CAF" w:rsidRPr="003B5FCB">
              <w:rPr>
                <w:b/>
                <w:bCs/>
              </w:rPr>
              <w:t>5</w:t>
            </w:r>
            <w:r w:rsidRPr="003B5FCB">
              <w:rPr>
                <w:b/>
                <w:bCs/>
              </w:rPr>
              <w:t>:</w:t>
            </w:r>
            <w:r w:rsidR="00D514A2" w:rsidRPr="003B5FCB">
              <w:rPr>
                <w:b/>
                <w:bCs/>
              </w:rPr>
              <w:t>1</w:t>
            </w:r>
            <w:r w:rsidR="005E4F57"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2896226D" w14:textId="77777777" w:rsidR="003E681D" w:rsidRPr="003B5FCB" w:rsidRDefault="003E681D">
            <w:pPr>
              <w:rPr>
                <w:bCs/>
              </w:rPr>
            </w:pPr>
          </w:p>
        </w:tc>
        <w:tc>
          <w:tcPr>
            <w:tcW w:w="7702" w:type="dxa"/>
          </w:tcPr>
          <w:p w14:paraId="58D54B96" w14:textId="0D06CA2E" w:rsidR="008D6C39" w:rsidRPr="009C6154" w:rsidRDefault="009C6154" w:rsidP="006C0549">
            <w:pPr>
              <w:rPr>
                <w:bCs/>
              </w:rPr>
            </w:pPr>
            <w:r w:rsidRPr="009C6154">
              <w:rPr>
                <w:b/>
                <w:bCs/>
                <w:color w:val="000000"/>
                <w:u w:val="single"/>
              </w:rPr>
              <w:t xml:space="preserve">В.В. </w:t>
            </w:r>
            <w:proofErr w:type="spellStart"/>
            <w:r w:rsidRPr="009C6154">
              <w:rPr>
                <w:b/>
                <w:bCs/>
                <w:color w:val="000000"/>
                <w:u w:val="single"/>
              </w:rPr>
              <w:t>Крисюк</w:t>
            </w:r>
            <w:proofErr w:type="spellEnd"/>
            <w:r>
              <w:rPr>
                <w:color w:val="000000"/>
                <w:u w:val="single"/>
              </w:rPr>
              <w:t xml:space="preserve">, </w:t>
            </w:r>
            <w:r w:rsidRPr="00C86635">
              <w:rPr>
                <w:i/>
                <w:iCs/>
                <w:color w:val="000000"/>
              </w:rPr>
              <w:t>ИНХ СО РАН, Новосибирск</w:t>
            </w:r>
            <w:r w:rsidRPr="00C86635">
              <w:rPr>
                <w:color w:val="000000"/>
              </w:rPr>
              <w:br/>
            </w:r>
            <w:proofErr w:type="spellStart"/>
            <w:r>
              <w:rPr>
                <w:bCs/>
              </w:rPr>
              <w:t>Г</w:t>
            </w:r>
            <w:r w:rsidRPr="009C6154">
              <w:rPr>
                <w:bCs/>
              </w:rPr>
              <w:t>етерометаллические</w:t>
            </w:r>
            <w:proofErr w:type="spellEnd"/>
            <w:r w:rsidRPr="009C6154">
              <w:rPr>
                <w:bCs/>
              </w:rPr>
              <w:t xml:space="preserve"> бета-</w:t>
            </w:r>
            <w:proofErr w:type="spellStart"/>
            <w:r w:rsidRPr="009C6154">
              <w:rPr>
                <w:bCs/>
              </w:rPr>
              <w:t>дикетонаты</w:t>
            </w:r>
            <w:proofErr w:type="spellEnd"/>
            <w:r w:rsidRPr="009C6154">
              <w:rPr>
                <w:bCs/>
              </w:rPr>
              <w:t xml:space="preserve"> как прекурсоры для MOCVD многокомпонентных плёнок</w:t>
            </w:r>
          </w:p>
        </w:tc>
      </w:tr>
      <w:tr w:rsidR="00730D49" w:rsidRPr="003B5FCB" w14:paraId="08C294E1" w14:textId="77777777" w:rsidTr="009F39B9">
        <w:trPr>
          <w:trHeight w:val="879"/>
        </w:trPr>
        <w:tc>
          <w:tcPr>
            <w:tcW w:w="1546" w:type="dxa"/>
          </w:tcPr>
          <w:p w14:paraId="666B4571" w14:textId="77777777" w:rsidR="00730D49" w:rsidRPr="003B5FCB" w:rsidRDefault="00730D49" w:rsidP="004375E2">
            <w:pPr>
              <w:rPr>
                <w:b/>
                <w:bCs/>
                <w:lang w:val="en-US"/>
              </w:rPr>
            </w:pPr>
            <w:r w:rsidRPr="003B5FCB">
              <w:rPr>
                <w:b/>
                <w:bCs/>
                <w:lang w:val="en-US"/>
              </w:rPr>
              <w:t>1</w:t>
            </w:r>
            <w:r w:rsidR="009D0CAF" w:rsidRPr="003B5FCB">
              <w:rPr>
                <w:b/>
                <w:bCs/>
                <w:lang w:val="en-US"/>
              </w:rPr>
              <w:t>5</w:t>
            </w:r>
            <w:r w:rsidRPr="003B5FCB">
              <w:rPr>
                <w:b/>
                <w:bCs/>
                <w:lang w:val="en-US"/>
              </w:rPr>
              <w:t>:</w:t>
            </w:r>
            <w:r w:rsidR="00D514A2" w:rsidRPr="003B5FCB">
              <w:rPr>
                <w:b/>
                <w:bCs/>
              </w:rPr>
              <w:t>1</w:t>
            </w:r>
            <w:r w:rsidR="005E4F57" w:rsidRPr="003B5FCB">
              <w:rPr>
                <w:b/>
                <w:bCs/>
              </w:rPr>
              <w:t>0</w:t>
            </w:r>
            <w:r w:rsidR="00702AB3" w:rsidRPr="003B5FCB">
              <w:rPr>
                <w:b/>
                <w:bCs/>
                <w:kern w:val="2"/>
                <w:lang w:val="en-US" w:eastAsia="zh-CN"/>
              </w:rPr>
              <w:t>–</w:t>
            </w:r>
            <w:r w:rsidRPr="003B5FCB">
              <w:rPr>
                <w:b/>
                <w:bCs/>
                <w:lang w:val="en-US"/>
              </w:rPr>
              <w:t>1</w:t>
            </w:r>
            <w:r w:rsidR="00781D73" w:rsidRPr="003B5FCB">
              <w:rPr>
                <w:b/>
                <w:bCs/>
              </w:rPr>
              <w:t>5</w:t>
            </w:r>
            <w:r w:rsidRPr="003B5FCB">
              <w:rPr>
                <w:b/>
                <w:bCs/>
                <w:lang w:val="en-US"/>
              </w:rPr>
              <w:t>:</w:t>
            </w:r>
            <w:r w:rsidR="00D514A2" w:rsidRPr="003B5FCB">
              <w:rPr>
                <w:b/>
                <w:bCs/>
              </w:rPr>
              <w:t>3</w:t>
            </w:r>
            <w:r w:rsidR="005E4F57"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3C53DAF0" w14:textId="77777777" w:rsidR="00730D49" w:rsidRPr="003B5FCB" w:rsidRDefault="00730D49">
            <w:pPr>
              <w:rPr>
                <w:bCs/>
                <w:lang w:val="en-US"/>
              </w:rPr>
            </w:pPr>
          </w:p>
        </w:tc>
        <w:tc>
          <w:tcPr>
            <w:tcW w:w="7702" w:type="dxa"/>
          </w:tcPr>
          <w:p w14:paraId="79882504" w14:textId="77777777" w:rsidR="00450012" w:rsidRPr="007B3174" w:rsidRDefault="009C6154" w:rsidP="009C6154">
            <w:pPr>
              <w:rPr>
                <w:b/>
                <w:bCs/>
                <w:lang w:val="en-US"/>
              </w:rPr>
            </w:pPr>
            <w:r w:rsidRPr="009C6154">
              <w:rPr>
                <w:b/>
                <w:bCs/>
                <w:u w:val="single"/>
              </w:rPr>
              <w:t>С</w:t>
            </w:r>
            <w:r w:rsidRPr="007B3174">
              <w:rPr>
                <w:b/>
                <w:bCs/>
                <w:u w:val="single"/>
                <w:lang w:val="en-US"/>
              </w:rPr>
              <w:t xml:space="preserve">. </w:t>
            </w:r>
            <w:proofErr w:type="spellStart"/>
            <w:r w:rsidRPr="009C6154">
              <w:rPr>
                <w:b/>
                <w:bCs/>
                <w:u w:val="single"/>
              </w:rPr>
              <w:t>Уркасым</w:t>
            </w:r>
            <w:proofErr w:type="spellEnd"/>
            <w:r w:rsidRPr="007B3174">
              <w:rPr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9C6154">
              <w:rPr>
                <w:b/>
                <w:bCs/>
                <w:u w:val="single"/>
              </w:rPr>
              <w:t>кызы</w:t>
            </w:r>
            <w:proofErr w:type="spellEnd"/>
            <w:r w:rsidRPr="007B3174">
              <w:rPr>
                <w:b/>
                <w:bCs/>
                <w:lang w:val="en-US"/>
              </w:rPr>
              <w:t xml:space="preserve">, </w:t>
            </w:r>
            <w:r w:rsidRPr="009C6154">
              <w:rPr>
                <w:b/>
                <w:bCs/>
              </w:rPr>
              <w:t>А</w:t>
            </w:r>
            <w:r w:rsidRPr="007B3174">
              <w:rPr>
                <w:b/>
                <w:bCs/>
                <w:lang w:val="en-US"/>
              </w:rPr>
              <w:t>.</w:t>
            </w:r>
            <w:r w:rsidRPr="009C6154">
              <w:rPr>
                <w:b/>
                <w:bCs/>
              </w:rPr>
              <w:t>Е</w:t>
            </w:r>
            <w:r w:rsidRPr="007B3174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9C6154">
              <w:rPr>
                <w:b/>
                <w:bCs/>
              </w:rPr>
              <w:t>Тургамбаева</w:t>
            </w:r>
            <w:proofErr w:type="spellEnd"/>
            <w:r w:rsidRPr="007B3174">
              <w:rPr>
                <w:b/>
                <w:bCs/>
                <w:lang w:val="en-US"/>
              </w:rPr>
              <w:t xml:space="preserve">, </w:t>
            </w:r>
            <w:r w:rsidRPr="009C6154">
              <w:rPr>
                <w:b/>
                <w:bCs/>
              </w:rPr>
              <w:t>А</w:t>
            </w:r>
            <w:r w:rsidRPr="007B3174">
              <w:rPr>
                <w:b/>
                <w:bCs/>
                <w:lang w:val="en-US"/>
              </w:rPr>
              <w:t>.</w:t>
            </w:r>
            <w:r w:rsidRPr="009C6154">
              <w:rPr>
                <w:b/>
                <w:bCs/>
              </w:rPr>
              <w:t>С</w:t>
            </w:r>
            <w:r w:rsidRPr="007B3174">
              <w:rPr>
                <w:b/>
                <w:bCs/>
                <w:lang w:val="en-US"/>
              </w:rPr>
              <w:t xml:space="preserve">. </w:t>
            </w:r>
            <w:r w:rsidRPr="009C6154">
              <w:rPr>
                <w:b/>
                <w:bCs/>
              </w:rPr>
              <w:t>Сухих</w:t>
            </w:r>
            <w:r w:rsidRPr="007B3174">
              <w:rPr>
                <w:b/>
                <w:bCs/>
                <w:lang w:val="en-US"/>
              </w:rPr>
              <w:t xml:space="preserve">, </w:t>
            </w:r>
            <w:r w:rsidRPr="009C6154">
              <w:rPr>
                <w:b/>
                <w:bCs/>
                <w:lang w:val="en-US"/>
              </w:rPr>
              <w:t>C</w:t>
            </w:r>
            <w:r w:rsidRPr="007B3174">
              <w:rPr>
                <w:b/>
                <w:bCs/>
                <w:lang w:val="en-US"/>
              </w:rPr>
              <w:t>.</w:t>
            </w:r>
            <w:r w:rsidRPr="009C6154">
              <w:rPr>
                <w:b/>
                <w:bCs/>
              </w:rPr>
              <w:t>В</w:t>
            </w:r>
            <w:r w:rsidRPr="007B3174">
              <w:rPr>
                <w:b/>
                <w:bCs/>
                <w:lang w:val="en-US"/>
              </w:rPr>
              <w:t xml:space="preserve">. </w:t>
            </w:r>
            <w:r w:rsidRPr="009C6154">
              <w:rPr>
                <w:b/>
                <w:bCs/>
              </w:rPr>
              <w:t>Сысоев</w:t>
            </w:r>
            <w:r w:rsidRPr="007B3174">
              <w:rPr>
                <w:b/>
                <w:bCs/>
                <w:lang w:val="en-US"/>
              </w:rPr>
              <w:t xml:space="preserve">, </w:t>
            </w:r>
          </w:p>
          <w:p w14:paraId="33A209EC" w14:textId="62192408" w:rsidR="009C6154" w:rsidRPr="009C6154" w:rsidRDefault="009C6154" w:rsidP="009C6154">
            <w:r w:rsidRPr="009C6154">
              <w:rPr>
                <w:b/>
                <w:bCs/>
              </w:rPr>
              <w:t xml:space="preserve">И.К. Игуменов, В.В. </w:t>
            </w:r>
            <w:proofErr w:type="spellStart"/>
            <w:r w:rsidRPr="009C6154">
              <w:rPr>
                <w:b/>
                <w:bCs/>
              </w:rPr>
              <w:t>Крисюк</w:t>
            </w:r>
            <w:proofErr w:type="spellEnd"/>
            <w:r w:rsidRPr="009C6154">
              <w:t xml:space="preserve">, </w:t>
            </w:r>
            <w:r w:rsidRPr="00C86635">
              <w:rPr>
                <w:i/>
                <w:iCs/>
                <w:color w:val="000000"/>
              </w:rPr>
              <w:t>ИНХ СО РАН, Новосибирск</w:t>
            </w:r>
          </w:p>
          <w:p w14:paraId="7B22FFF7" w14:textId="6334DBD8" w:rsidR="00C15A19" w:rsidRPr="003B5FCB" w:rsidRDefault="009C6154" w:rsidP="009C6154">
            <w:r w:rsidRPr="009C6154">
              <w:t>Синтез, структура и термические свойства летучих бета-</w:t>
            </w:r>
            <w:proofErr w:type="spellStart"/>
            <w:r w:rsidRPr="009C6154">
              <w:t>дикетонатов</w:t>
            </w:r>
            <w:proofErr w:type="spellEnd"/>
            <w:r w:rsidRPr="009C6154">
              <w:t xml:space="preserve"> ниобия</w:t>
            </w:r>
          </w:p>
        </w:tc>
      </w:tr>
      <w:tr w:rsidR="00781D73" w:rsidRPr="003B5FCB" w14:paraId="2E535601" w14:textId="77777777" w:rsidTr="009F39B9">
        <w:tc>
          <w:tcPr>
            <w:tcW w:w="1546" w:type="dxa"/>
          </w:tcPr>
          <w:p w14:paraId="2BD62FD1" w14:textId="77777777" w:rsidR="00781D73" w:rsidRPr="003B5FCB" w:rsidRDefault="00781D73" w:rsidP="00AA7E1D">
            <w:pPr>
              <w:rPr>
                <w:b/>
                <w:bCs/>
              </w:rPr>
            </w:pPr>
            <w:r w:rsidRPr="003B5FCB">
              <w:rPr>
                <w:b/>
                <w:bCs/>
                <w:lang w:val="en-US"/>
              </w:rPr>
              <w:t>1</w:t>
            </w:r>
            <w:r w:rsidRPr="003B5FCB">
              <w:rPr>
                <w:b/>
                <w:bCs/>
              </w:rPr>
              <w:t>5</w:t>
            </w:r>
            <w:r w:rsidRPr="003B5FCB">
              <w:rPr>
                <w:b/>
                <w:bCs/>
                <w:lang w:val="en-US"/>
              </w:rPr>
              <w:t>:</w:t>
            </w:r>
            <w:r w:rsidR="00D514A2" w:rsidRPr="003B5FCB">
              <w:rPr>
                <w:b/>
                <w:bCs/>
              </w:rPr>
              <w:t>3</w:t>
            </w:r>
            <w:r w:rsidRPr="003B5FCB">
              <w:rPr>
                <w:b/>
                <w:bCs/>
              </w:rPr>
              <w:t>0</w:t>
            </w:r>
            <w:r w:rsidRPr="003B5FCB">
              <w:rPr>
                <w:b/>
                <w:bCs/>
                <w:kern w:val="2"/>
                <w:lang w:val="en-US" w:eastAsia="zh-CN"/>
              </w:rPr>
              <w:t>–</w:t>
            </w:r>
            <w:r w:rsidRPr="003B5FCB">
              <w:rPr>
                <w:b/>
                <w:bCs/>
                <w:lang w:val="en-US"/>
              </w:rPr>
              <w:t>1</w:t>
            </w:r>
            <w:r w:rsidR="00D514A2" w:rsidRPr="003B5FCB">
              <w:rPr>
                <w:b/>
                <w:bCs/>
              </w:rPr>
              <w:t>5</w:t>
            </w:r>
            <w:r w:rsidRPr="003B5FCB">
              <w:rPr>
                <w:b/>
                <w:bCs/>
                <w:lang w:val="en-US"/>
              </w:rPr>
              <w:t>:</w:t>
            </w:r>
            <w:r w:rsidR="00D514A2" w:rsidRPr="003B5FCB">
              <w:rPr>
                <w:b/>
                <w:bCs/>
              </w:rPr>
              <w:t>5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52F5219E" w14:textId="77777777" w:rsidR="00781D73" w:rsidRPr="003B5FCB" w:rsidRDefault="00781D73" w:rsidP="00AA7E1D"/>
        </w:tc>
        <w:tc>
          <w:tcPr>
            <w:tcW w:w="7702" w:type="dxa"/>
          </w:tcPr>
          <w:p w14:paraId="7FBD3EEA" w14:textId="54A97853" w:rsidR="00C2340A" w:rsidRDefault="00C2340A" w:rsidP="0085314E">
            <w:pPr>
              <w:rPr>
                <w:b/>
                <w:bCs/>
              </w:rPr>
            </w:pPr>
            <w:r w:rsidRPr="00C2340A">
              <w:rPr>
                <w:b/>
                <w:bCs/>
                <w:u w:val="single"/>
              </w:rPr>
              <w:t>Е.С. Викулова</w:t>
            </w:r>
            <w:r w:rsidRPr="00C2340A">
              <w:rPr>
                <w:b/>
                <w:bCs/>
              </w:rPr>
              <w:t>, С.И. Доровских, Н.Б. Морозова</w:t>
            </w:r>
            <w:r>
              <w:t>,</w:t>
            </w:r>
            <w:r>
              <w:rPr>
                <w:b/>
                <w:bCs/>
              </w:rPr>
              <w:t xml:space="preserve"> </w:t>
            </w:r>
            <w:r w:rsidRPr="00C86635">
              <w:rPr>
                <w:i/>
                <w:iCs/>
                <w:color w:val="000000"/>
              </w:rPr>
              <w:t>ИНХ СО РАН, Новосибирск</w:t>
            </w:r>
          </w:p>
          <w:p w14:paraId="740C86B1" w14:textId="77777777" w:rsidR="00515F2D" w:rsidRDefault="00C2340A" w:rsidP="0085314E">
            <w:r w:rsidRPr="00C2340A">
              <w:t>Современная химия летучих комплексов циркония и гафния </w:t>
            </w:r>
          </w:p>
          <w:p w14:paraId="0EE6262D" w14:textId="027C426A" w:rsidR="0085314E" w:rsidRPr="0085314E" w:rsidRDefault="00C2340A" w:rsidP="0085314E">
            <w:r w:rsidRPr="00C2340A">
              <w:t>для осаждения оксидных наноматериалов</w:t>
            </w:r>
          </w:p>
        </w:tc>
      </w:tr>
      <w:tr w:rsidR="00C15A19" w:rsidRPr="003B5FCB" w14:paraId="0DF45BA8" w14:textId="77777777" w:rsidTr="009F39B9">
        <w:tc>
          <w:tcPr>
            <w:tcW w:w="1546" w:type="dxa"/>
          </w:tcPr>
          <w:p w14:paraId="4E172D0B" w14:textId="77777777" w:rsidR="00C15A19" w:rsidRPr="003B5FCB" w:rsidRDefault="00C15A19" w:rsidP="00977F3D">
            <w:pPr>
              <w:spacing w:before="120" w:after="120"/>
              <w:rPr>
                <w:b/>
                <w:bCs/>
              </w:rPr>
            </w:pPr>
            <w:r w:rsidRPr="003B5FCB">
              <w:rPr>
                <w:b/>
                <w:bCs/>
              </w:rPr>
              <w:t>1</w:t>
            </w:r>
            <w:r w:rsidR="00C3318B" w:rsidRPr="003B5FCB">
              <w:rPr>
                <w:b/>
                <w:bCs/>
              </w:rPr>
              <w:t>5</w:t>
            </w:r>
            <w:r w:rsidRPr="003B5FCB">
              <w:rPr>
                <w:b/>
                <w:bCs/>
              </w:rPr>
              <w:t>:</w:t>
            </w:r>
            <w:r w:rsidR="00C3318B" w:rsidRPr="003B5FCB">
              <w:rPr>
                <w:b/>
                <w:bCs/>
              </w:rPr>
              <w:t>5</w:t>
            </w:r>
            <w:r w:rsidRPr="003B5FCB">
              <w:rPr>
                <w:b/>
                <w:bCs/>
              </w:rPr>
              <w:t>0–16:</w:t>
            </w:r>
            <w:r w:rsidR="00C3318B" w:rsidRPr="003B5FCB">
              <w:rPr>
                <w:b/>
                <w:bCs/>
              </w:rPr>
              <w:t>1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6A27E02D" w14:textId="77777777" w:rsidR="00C15A19" w:rsidRPr="003B5FCB" w:rsidRDefault="00C15A19" w:rsidP="00AA7E1D"/>
        </w:tc>
        <w:tc>
          <w:tcPr>
            <w:tcW w:w="7702" w:type="dxa"/>
          </w:tcPr>
          <w:p w14:paraId="46D2542F" w14:textId="32A4414E" w:rsidR="00C15A19" w:rsidRPr="003B5FCB" w:rsidRDefault="00C15A19" w:rsidP="00977F3D">
            <w:pPr>
              <w:spacing w:before="120" w:after="120"/>
              <w:rPr>
                <w:b/>
              </w:rPr>
            </w:pPr>
            <w:r w:rsidRPr="003B5FCB">
              <w:rPr>
                <w:b/>
              </w:rPr>
              <w:t>Кофе/чай</w:t>
            </w:r>
          </w:p>
        </w:tc>
      </w:tr>
      <w:tr w:rsidR="00B176EB" w:rsidRPr="003B5FCB" w14:paraId="7004AB32" w14:textId="77777777" w:rsidTr="009F39B9">
        <w:trPr>
          <w:trHeight w:val="550"/>
        </w:trPr>
        <w:tc>
          <w:tcPr>
            <w:tcW w:w="9530" w:type="dxa"/>
            <w:gridSpan w:val="3"/>
            <w:shd w:val="clear" w:color="auto" w:fill="D9D9D9"/>
            <w:vAlign w:val="center"/>
          </w:tcPr>
          <w:p w14:paraId="726CE191" w14:textId="77777777" w:rsidR="00B176EB" w:rsidRPr="003B5FCB" w:rsidRDefault="00B176EB" w:rsidP="00AA7E1D">
            <w:pPr>
              <w:rPr>
                <w:b/>
                <w:bCs/>
                <w:color w:val="000000"/>
                <w:sz w:val="8"/>
                <w:szCs w:val="8"/>
              </w:rPr>
            </w:pPr>
          </w:p>
          <w:p w14:paraId="561677F4" w14:textId="77777777" w:rsidR="00B176EB" w:rsidRPr="003B5FCB" w:rsidRDefault="00B176EB" w:rsidP="00AA7E1D">
            <w:pPr>
              <w:rPr>
                <w:b/>
                <w:bCs/>
                <w:color w:val="000000"/>
              </w:rPr>
            </w:pPr>
            <w:r w:rsidRPr="003B5FCB">
              <w:rPr>
                <w:b/>
                <w:bCs/>
                <w:color w:val="000000"/>
              </w:rPr>
              <w:t>Сессия 4</w:t>
            </w:r>
          </w:p>
          <w:p w14:paraId="3704A448" w14:textId="0BD41C2D" w:rsidR="00B176EB" w:rsidRPr="003B5FCB" w:rsidRDefault="00B176EB" w:rsidP="00AA7E1D">
            <w:pPr>
              <w:pStyle w:val="3"/>
              <w:rPr>
                <w:bCs w:val="0"/>
                <w:lang w:val="ru-RU"/>
              </w:rPr>
            </w:pPr>
            <w:r w:rsidRPr="003B5FCB">
              <w:rPr>
                <w:bCs w:val="0"/>
                <w:lang w:val="ru-RU"/>
              </w:rPr>
              <w:t xml:space="preserve">Новые направления в развитии технологии </w:t>
            </w:r>
            <w:proofErr w:type="spellStart"/>
            <w:r w:rsidR="00BC4CA4" w:rsidRPr="00BC4CA4">
              <w:rPr>
                <w:bCs w:val="0"/>
                <w:lang w:val="ru-RU"/>
              </w:rPr>
              <w:t>газофазных</w:t>
            </w:r>
            <w:proofErr w:type="spellEnd"/>
            <w:r w:rsidR="00BC4CA4" w:rsidRPr="00BC4CA4">
              <w:rPr>
                <w:bCs w:val="0"/>
                <w:lang w:val="ru-RU"/>
              </w:rPr>
              <w:t xml:space="preserve"> процессов</w:t>
            </w:r>
          </w:p>
          <w:p w14:paraId="481F336D" w14:textId="11FF6849" w:rsidR="00B176EB" w:rsidRPr="003B5FCB" w:rsidRDefault="00B176EB" w:rsidP="00032E9C">
            <w:pPr>
              <w:spacing w:after="120"/>
              <w:rPr>
                <w:b/>
                <w:u w:val="single"/>
              </w:rPr>
            </w:pPr>
            <w:r w:rsidRPr="003B5FCB">
              <w:rPr>
                <w:b/>
                <w:bCs/>
                <w:color w:val="000000"/>
              </w:rPr>
              <w:t xml:space="preserve">Председатель: </w:t>
            </w:r>
            <w:r w:rsidR="005F3E14" w:rsidRPr="003B5FCB">
              <w:rPr>
                <w:color w:val="000000"/>
              </w:rPr>
              <w:t xml:space="preserve">проф. РАН, д.х.н. Т.В. Басова, </w:t>
            </w:r>
            <w:r w:rsidR="005F3E14" w:rsidRPr="003B5FCB">
              <w:t xml:space="preserve">ИНХ СО РАН, </w:t>
            </w:r>
            <w:r w:rsidR="005F3E14" w:rsidRPr="003B5FCB">
              <w:rPr>
                <w:color w:val="000000"/>
              </w:rPr>
              <w:t>Новосибирск</w:t>
            </w:r>
          </w:p>
        </w:tc>
      </w:tr>
      <w:tr w:rsidR="00300770" w:rsidRPr="00300770" w14:paraId="4C1DFC1C" w14:textId="77777777" w:rsidTr="009F39B9">
        <w:tc>
          <w:tcPr>
            <w:tcW w:w="1546" w:type="dxa"/>
          </w:tcPr>
          <w:p w14:paraId="7E288BC1" w14:textId="77777777" w:rsidR="00D0036D" w:rsidRPr="000233D2" w:rsidRDefault="00D0036D" w:rsidP="00D0036D">
            <w:pPr>
              <w:rPr>
                <w:b/>
                <w:bCs/>
              </w:rPr>
            </w:pPr>
            <w:bookmarkStart w:id="2" w:name="_Hlk216799194"/>
            <w:r w:rsidRPr="000233D2">
              <w:rPr>
                <w:b/>
                <w:bCs/>
              </w:rPr>
              <w:t>16:</w:t>
            </w:r>
            <w:r w:rsidR="00C3318B" w:rsidRPr="000233D2">
              <w:rPr>
                <w:b/>
                <w:bCs/>
              </w:rPr>
              <w:t>1</w:t>
            </w:r>
            <w:r w:rsidRPr="000233D2">
              <w:rPr>
                <w:b/>
                <w:bCs/>
              </w:rPr>
              <w:t>0–16:</w:t>
            </w:r>
            <w:r w:rsidR="00ED1959" w:rsidRPr="000233D2">
              <w:rPr>
                <w:b/>
                <w:bCs/>
              </w:rPr>
              <w:t>4</w:t>
            </w:r>
            <w:r w:rsidRPr="000233D2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74866F35" w14:textId="77777777" w:rsidR="00D0036D" w:rsidRPr="00300770" w:rsidRDefault="00D0036D" w:rsidP="00D0036D">
            <w:pPr>
              <w:rPr>
                <w:color w:val="EE0000"/>
              </w:rPr>
            </w:pPr>
          </w:p>
        </w:tc>
        <w:tc>
          <w:tcPr>
            <w:tcW w:w="7702" w:type="dxa"/>
          </w:tcPr>
          <w:p w14:paraId="1D149995" w14:textId="34F1ECD6" w:rsidR="000233D2" w:rsidRPr="00965749" w:rsidRDefault="000233D2" w:rsidP="000233D2">
            <w:pPr>
              <w:rPr>
                <w:i/>
              </w:rPr>
            </w:pPr>
            <w:r w:rsidRPr="00965749">
              <w:rPr>
                <w:b/>
                <w:bCs/>
                <w:iCs/>
                <w:u w:val="single"/>
              </w:rPr>
              <w:t>К.В. Руденко</w:t>
            </w:r>
            <w:r w:rsidRPr="00965749">
              <w:rPr>
                <w:b/>
                <w:bCs/>
                <w:iCs/>
              </w:rPr>
              <w:t>, А.В. Мяконьких, A.E. Рогожин</w:t>
            </w:r>
            <w:r>
              <w:rPr>
                <w:iCs/>
              </w:rPr>
              <w:t xml:space="preserve">, </w:t>
            </w:r>
            <w:r w:rsidRPr="00965749">
              <w:rPr>
                <w:i/>
              </w:rPr>
              <w:t>НИЦ «Курчатовский институт», ОФТИ, Москва</w:t>
            </w:r>
          </w:p>
          <w:p w14:paraId="32CEF6C9" w14:textId="77777777" w:rsidR="00060C17" w:rsidRDefault="000233D2" w:rsidP="000233D2">
            <w:pPr>
              <w:rPr>
                <w:iCs/>
              </w:rPr>
            </w:pPr>
            <w:r w:rsidRPr="00965749">
              <w:rPr>
                <w:iCs/>
              </w:rPr>
              <w:t xml:space="preserve">Атомно-слоевое осаждение и структурирование пленок рутения </w:t>
            </w:r>
          </w:p>
          <w:p w14:paraId="3A54B5C8" w14:textId="29B57ED2" w:rsidR="000233D2" w:rsidRPr="007A7B0F" w:rsidRDefault="000233D2" w:rsidP="000233D2">
            <w:pPr>
              <w:rPr>
                <w:iCs/>
              </w:rPr>
            </w:pPr>
            <w:r w:rsidRPr="00965749">
              <w:rPr>
                <w:iCs/>
              </w:rPr>
              <w:t>для наноэлектроники в планарном и 3D варианте</w:t>
            </w:r>
          </w:p>
          <w:p w14:paraId="7A31307C" w14:textId="5ECE8C86" w:rsidR="00ED1959" w:rsidRPr="00300770" w:rsidRDefault="000233D2" w:rsidP="000233D2">
            <w:pPr>
              <w:rPr>
                <w:b/>
                <w:bCs/>
                <w:color w:val="EE0000"/>
              </w:rPr>
            </w:pPr>
            <w:r w:rsidRPr="003B5FCB">
              <w:rPr>
                <w:i/>
              </w:rPr>
              <w:t>Приглашенный доклад</w:t>
            </w:r>
          </w:p>
        </w:tc>
      </w:tr>
      <w:tr w:rsidR="00D0036D" w:rsidRPr="003B5FCB" w14:paraId="59CDFB60" w14:textId="77777777" w:rsidTr="009F39B9">
        <w:tc>
          <w:tcPr>
            <w:tcW w:w="1546" w:type="dxa"/>
          </w:tcPr>
          <w:p w14:paraId="355D89C7" w14:textId="792C54AA" w:rsidR="00D0036D" w:rsidRPr="003B5FCB" w:rsidRDefault="00D0036D" w:rsidP="00D0036D">
            <w:pPr>
              <w:rPr>
                <w:b/>
                <w:bCs/>
              </w:rPr>
            </w:pPr>
            <w:r w:rsidRPr="00D44323">
              <w:rPr>
                <w:b/>
                <w:bCs/>
              </w:rPr>
              <w:t>16:</w:t>
            </w:r>
            <w:r w:rsidR="00ED1959" w:rsidRPr="00D44323">
              <w:rPr>
                <w:b/>
                <w:bCs/>
              </w:rPr>
              <w:t>4</w:t>
            </w:r>
            <w:r w:rsidRPr="00D44323">
              <w:rPr>
                <w:b/>
                <w:bCs/>
              </w:rPr>
              <w:t>0–</w:t>
            </w:r>
            <w:r w:rsidR="00ED1959" w:rsidRPr="00D44323">
              <w:rPr>
                <w:b/>
                <w:bCs/>
              </w:rPr>
              <w:t>17:</w:t>
            </w:r>
            <w:r w:rsidR="000233D2" w:rsidRPr="00D44323">
              <w:rPr>
                <w:b/>
                <w:bCs/>
              </w:rPr>
              <w:t>0</w:t>
            </w:r>
            <w:r w:rsidR="00ED1959" w:rsidRPr="00D44323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607B5555" w14:textId="77777777" w:rsidR="00D0036D" w:rsidRPr="003B5FCB" w:rsidRDefault="00D0036D" w:rsidP="00D0036D"/>
        </w:tc>
        <w:tc>
          <w:tcPr>
            <w:tcW w:w="7702" w:type="dxa"/>
          </w:tcPr>
          <w:p w14:paraId="1F57F92B" w14:textId="2CA954D2" w:rsidR="00ED1959" w:rsidRPr="00D44323" w:rsidRDefault="00D44323" w:rsidP="00631BB6">
            <w:pPr>
              <w:rPr>
                <w:bCs/>
                <w:i/>
                <w:iCs/>
              </w:rPr>
            </w:pPr>
            <w:r w:rsidRPr="00D44323">
              <w:rPr>
                <w:b/>
                <w:u w:val="single"/>
              </w:rPr>
              <w:t>Б.В. Волошин</w:t>
            </w:r>
            <w:r w:rsidRPr="00D44323">
              <w:rPr>
                <w:b/>
              </w:rPr>
              <w:t xml:space="preserve">, В.А. Селезнев, В.А. </w:t>
            </w:r>
            <w:proofErr w:type="spellStart"/>
            <w:r w:rsidRPr="00D44323">
              <w:rPr>
                <w:b/>
              </w:rPr>
              <w:t>Голяшов</w:t>
            </w:r>
            <w:proofErr w:type="spellEnd"/>
            <w:r w:rsidR="000B7DD7">
              <w:rPr>
                <w:b/>
              </w:rPr>
              <w:t xml:space="preserve">, </w:t>
            </w:r>
            <w:r w:rsidR="000B7DD7" w:rsidRPr="00D44323">
              <w:rPr>
                <w:bCs/>
                <w:i/>
                <w:iCs/>
              </w:rPr>
              <w:t>ИФП СО РАН, Новосибирск</w:t>
            </w:r>
          </w:p>
          <w:p w14:paraId="3866C630" w14:textId="008F86BC" w:rsidR="000B7DD7" w:rsidRPr="000B7DD7" w:rsidRDefault="000B7DD7" w:rsidP="00631BB6">
            <w:pPr>
              <w:rPr>
                <w:bCs/>
              </w:rPr>
            </w:pPr>
            <w:r w:rsidRPr="000B7DD7">
              <w:rPr>
                <w:bCs/>
              </w:rPr>
              <w:t>Синтез тонких пленок оксидов ванадия методом импульсного плазменно-стимулированного химического осаждения</w:t>
            </w:r>
          </w:p>
        </w:tc>
      </w:tr>
      <w:bookmarkEnd w:id="2"/>
      <w:tr w:rsidR="00D0036D" w:rsidRPr="003B5FCB" w14:paraId="57A214A7" w14:textId="77777777" w:rsidTr="009F39B9">
        <w:tc>
          <w:tcPr>
            <w:tcW w:w="1546" w:type="dxa"/>
          </w:tcPr>
          <w:p w14:paraId="4E3166D8" w14:textId="60FB63D1" w:rsidR="00D0036D" w:rsidRPr="003B5FCB" w:rsidRDefault="00D0036D" w:rsidP="00D0036D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17:</w:t>
            </w:r>
            <w:r w:rsidR="000233D2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0–17:</w:t>
            </w:r>
            <w:r w:rsidR="000233D2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5843458F" w14:textId="77777777" w:rsidR="00D0036D" w:rsidRPr="003B5FCB" w:rsidRDefault="00D0036D" w:rsidP="00D0036D"/>
        </w:tc>
        <w:tc>
          <w:tcPr>
            <w:tcW w:w="7702" w:type="dxa"/>
          </w:tcPr>
          <w:p w14:paraId="1477CA71" w14:textId="77777777" w:rsidR="00060C17" w:rsidRDefault="00721FDF" w:rsidP="00692E77">
            <w:pPr>
              <w:rPr>
                <w:b/>
                <w:bCs/>
                <w:color w:val="000000"/>
              </w:rPr>
            </w:pPr>
            <w:r w:rsidRPr="00721FDF">
              <w:rPr>
                <w:b/>
                <w:bCs/>
                <w:color w:val="000000"/>
                <w:u w:val="single"/>
              </w:rPr>
              <w:t>А.С. </w:t>
            </w:r>
            <w:proofErr w:type="spellStart"/>
            <w:r w:rsidRPr="00721FDF">
              <w:rPr>
                <w:b/>
                <w:bCs/>
                <w:color w:val="000000"/>
                <w:u w:val="single"/>
              </w:rPr>
              <w:t>Гудовских</w:t>
            </w:r>
            <w:proofErr w:type="spellEnd"/>
            <w:r w:rsidRPr="00721FDF">
              <w:rPr>
                <w:b/>
                <w:bCs/>
                <w:color w:val="000000"/>
              </w:rPr>
              <w:t xml:space="preserve">, А.В. Уваров, А.И. Баранов, Е.А. </w:t>
            </w:r>
            <w:proofErr w:type="spellStart"/>
            <w:r w:rsidRPr="00721FDF">
              <w:rPr>
                <w:b/>
                <w:bCs/>
                <w:color w:val="000000"/>
              </w:rPr>
              <w:t>Вячеславова</w:t>
            </w:r>
            <w:proofErr w:type="spellEnd"/>
            <w:r w:rsidRPr="00721FDF">
              <w:rPr>
                <w:b/>
                <w:bCs/>
                <w:color w:val="000000"/>
              </w:rPr>
              <w:t xml:space="preserve">, </w:t>
            </w:r>
          </w:p>
          <w:p w14:paraId="248D311E" w14:textId="48DE5536" w:rsidR="00D0036D" w:rsidRPr="00721FDF" w:rsidRDefault="00721FDF" w:rsidP="00692E77">
            <w:pPr>
              <w:rPr>
                <w:bCs/>
              </w:rPr>
            </w:pPr>
            <w:r w:rsidRPr="00721FDF">
              <w:rPr>
                <w:b/>
                <w:bCs/>
                <w:color w:val="000000"/>
              </w:rPr>
              <w:t xml:space="preserve">А.А. Максимова, Э.Я. </w:t>
            </w:r>
            <w:proofErr w:type="spellStart"/>
            <w:r w:rsidRPr="00721FDF">
              <w:rPr>
                <w:b/>
                <w:bCs/>
                <w:color w:val="000000"/>
              </w:rPr>
              <w:t>Ярчук</w:t>
            </w:r>
            <w:proofErr w:type="spellEnd"/>
            <w:r>
              <w:rPr>
                <w:color w:val="000000"/>
              </w:rPr>
              <w:t xml:space="preserve">, </w:t>
            </w:r>
            <w:bookmarkStart w:id="3" w:name="_Hlk216795891"/>
            <w:proofErr w:type="spellStart"/>
            <w:r w:rsidRPr="00C86635">
              <w:rPr>
                <w:i/>
                <w:iCs/>
                <w:color w:val="000000"/>
              </w:rPr>
              <w:t>СПб</w:t>
            </w:r>
            <w:bookmarkEnd w:id="3"/>
            <w:r w:rsidRPr="00C86635">
              <w:rPr>
                <w:i/>
                <w:iCs/>
                <w:color w:val="000000"/>
              </w:rPr>
              <w:t>АУ</w:t>
            </w:r>
            <w:proofErr w:type="spellEnd"/>
            <w:r w:rsidRPr="00C86635">
              <w:rPr>
                <w:i/>
                <w:iCs/>
                <w:color w:val="000000"/>
              </w:rPr>
              <w:t xml:space="preserve"> РАН,</w:t>
            </w:r>
            <w:r w:rsidR="00F048DC">
              <w:rPr>
                <w:i/>
                <w:iCs/>
                <w:color w:val="000000"/>
              </w:rPr>
              <w:t xml:space="preserve"> </w:t>
            </w:r>
            <w:r w:rsidRPr="00C86635">
              <w:rPr>
                <w:i/>
                <w:iCs/>
                <w:color w:val="000000"/>
              </w:rPr>
              <w:t>СПбГЭТУ «ЛЭТИ», Санкт-Петербург</w:t>
            </w:r>
            <w:r w:rsidRPr="00C86635">
              <w:rPr>
                <w:color w:val="000000"/>
              </w:rPr>
              <w:br/>
            </w:r>
            <w:r>
              <w:rPr>
                <w:bCs/>
              </w:rPr>
              <w:t>П</w:t>
            </w:r>
            <w:r w:rsidRPr="00721FDF">
              <w:rPr>
                <w:bCs/>
              </w:rPr>
              <w:t xml:space="preserve">лазмохимическое осаждение слоев </w:t>
            </w:r>
            <w:proofErr w:type="spellStart"/>
            <w:r w:rsidRPr="00721FDF">
              <w:rPr>
                <w:bCs/>
              </w:rPr>
              <w:t>InP</w:t>
            </w:r>
            <w:proofErr w:type="spellEnd"/>
          </w:p>
        </w:tc>
      </w:tr>
      <w:tr w:rsidR="00AA7BF3" w:rsidRPr="003B5FCB" w14:paraId="28DB6412" w14:textId="77777777" w:rsidTr="009F39B9">
        <w:tc>
          <w:tcPr>
            <w:tcW w:w="1546" w:type="dxa"/>
          </w:tcPr>
          <w:p w14:paraId="7FFF32D1" w14:textId="7F61AABC" w:rsidR="00AA7BF3" w:rsidRPr="003B5FCB" w:rsidRDefault="00AA7BF3" w:rsidP="00D0036D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17:</w:t>
            </w:r>
            <w:r w:rsidR="000233D2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0-17:</w:t>
            </w:r>
            <w:r w:rsidR="000233D2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7C4D6832" w14:textId="77777777" w:rsidR="00AA7BF3" w:rsidRPr="003B5FCB" w:rsidRDefault="00AA7BF3" w:rsidP="00D0036D"/>
        </w:tc>
        <w:tc>
          <w:tcPr>
            <w:tcW w:w="7702" w:type="dxa"/>
          </w:tcPr>
          <w:p w14:paraId="39A4671A" w14:textId="5AE4494D" w:rsidR="008E783C" w:rsidRDefault="008E783C" w:rsidP="008E783C">
            <w:pPr>
              <w:rPr>
                <w:b/>
                <w:bCs/>
              </w:rPr>
            </w:pPr>
            <w:r w:rsidRPr="008E783C">
              <w:rPr>
                <w:b/>
                <w:bCs/>
                <w:u w:val="single"/>
              </w:rPr>
              <w:t>С.Г. Гаджимурадов</w:t>
            </w:r>
            <w:r w:rsidRPr="008E783C">
              <w:rPr>
                <w:b/>
                <w:bCs/>
              </w:rPr>
              <w:t>, С.И. Сулейманов</w:t>
            </w:r>
            <w:r w:rsidRPr="008E783C">
              <w:rPr>
                <w:b/>
                <w:bCs/>
                <w:color w:val="000000"/>
              </w:rPr>
              <w:t>,</w:t>
            </w:r>
            <w:r w:rsidRPr="008E783C">
              <w:rPr>
                <w:b/>
                <w:bCs/>
              </w:rPr>
              <w:t xml:space="preserve"> И.М. </w:t>
            </w:r>
            <w:proofErr w:type="spellStart"/>
            <w:r w:rsidRPr="008E783C">
              <w:rPr>
                <w:b/>
                <w:bCs/>
              </w:rPr>
              <w:t>Абдулагатов</w:t>
            </w:r>
            <w:proofErr w:type="spellEnd"/>
            <w:r w:rsidRPr="008E783C">
              <w:rPr>
                <w:b/>
                <w:bCs/>
              </w:rPr>
              <w:t xml:space="preserve">, </w:t>
            </w:r>
          </w:p>
          <w:p w14:paraId="1DDF59DB" w14:textId="02DD05BD" w:rsidR="008E783C" w:rsidRPr="00C86635" w:rsidRDefault="008E783C" w:rsidP="008E783C">
            <w:r w:rsidRPr="008E783C">
              <w:rPr>
                <w:b/>
                <w:bCs/>
              </w:rPr>
              <w:t xml:space="preserve">А.И. </w:t>
            </w:r>
            <w:proofErr w:type="spellStart"/>
            <w:r w:rsidRPr="008E783C">
              <w:rPr>
                <w:b/>
                <w:bCs/>
              </w:rPr>
              <w:t>Абдулагатов</w:t>
            </w:r>
            <w:proofErr w:type="spellEnd"/>
            <w:r w:rsidRPr="00C86635">
              <w:t>,</w:t>
            </w:r>
            <w:r>
              <w:t xml:space="preserve"> </w:t>
            </w:r>
            <w:r w:rsidRPr="008E783C">
              <w:rPr>
                <w:i/>
                <w:iCs/>
              </w:rPr>
              <w:t>ДГУ, ИФ ДФИЦ РАН, ИПГВЭ ОИВТ РАН</w:t>
            </w:r>
            <w:r>
              <w:t xml:space="preserve">, </w:t>
            </w:r>
            <w:r w:rsidRPr="00C86635">
              <w:rPr>
                <w:i/>
                <w:iCs/>
                <w:color w:val="000000"/>
              </w:rPr>
              <w:t>Махачкала</w:t>
            </w:r>
          </w:p>
          <w:p w14:paraId="28E7725F" w14:textId="77777777" w:rsidR="00515F2D" w:rsidRDefault="00E81381" w:rsidP="0030114D">
            <w:r w:rsidRPr="00E81381">
              <w:t xml:space="preserve">Экспериментальное и теоретическое исследование путей реакций </w:t>
            </w:r>
          </w:p>
          <w:p w14:paraId="4FC738D0" w14:textId="1F981843" w:rsidR="00EB28C9" w:rsidRPr="00E81381" w:rsidRDefault="00E81381" w:rsidP="0030114D">
            <w:r w:rsidRPr="00E81381">
              <w:t xml:space="preserve">в процессах МН </w:t>
            </w:r>
            <w:proofErr w:type="spellStart"/>
            <w:r w:rsidRPr="00E81381">
              <w:t>MCr</w:t>
            </w:r>
            <w:r w:rsidRPr="00E81381">
              <w:rPr>
                <w:vertAlign w:val="subscript"/>
              </w:rPr>
              <w:t>x</w:t>
            </w:r>
            <w:r w:rsidRPr="00E81381">
              <w:t>O</w:t>
            </w:r>
            <w:r w:rsidRPr="00E81381">
              <w:rPr>
                <w:vertAlign w:val="subscript"/>
              </w:rPr>
              <w:t>y</w:t>
            </w:r>
            <w:proofErr w:type="spellEnd"/>
            <w:r w:rsidRPr="00E81381">
              <w:t xml:space="preserve"> (M = Zn, Al, </w:t>
            </w:r>
            <w:proofErr w:type="spellStart"/>
            <w:r w:rsidRPr="00E81381">
              <w:t>Ti</w:t>
            </w:r>
            <w:proofErr w:type="spellEnd"/>
            <w:r w:rsidRPr="00E81381">
              <w:t>)</w:t>
            </w:r>
          </w:p>
        </w:tc>
      </w:tr>
      <w:tr w:rsidR="00996673" w:rsidRPr="003B5FCB" w14:paraId="1B60A58E" w14:textId="77777777" w:rsidTr="009F39B9">
        <w:tc>
          <w:tcPr>
            <w:tcW w:w="1546" w:type="dxa"/>
          </w:tcPr>
          <w:p w14:paraId="385A1CA0" w14:textId="3DBEBEAA" w:rsidR="00996673" w:rsidRPr="003B5FCB" w:rsidRDefault="00996673" w:rsidP="00996673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17:</w:t>
            </w:r>
            <w:r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0-1</w:t>
            </w:r>
            <w:r>
              <w:rPr>
                <w:b/>
                <w:bCs/>
              </w:rPr>
              <w:t>8</w:t>
            </w:r>
            <w:r w:rsidRPr="003B5FCB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7408FB64" w14:textId="77777777" w:rsidR="00996673" w:rsidRPr="003B5FCB" w:rsidRDefault="00996673" w:rsidP="00996673"/>
        </w:tc>
        <w:tc>
          <w:tcPr>
            <w:tcW w:w="7702" w:type="dxa"/>
          </w:tcPr>
          <w:p w14:paraId="1525E970" w14:textId="77777777" w:rsidR="00060C17" w:rsidRDefault="00996673" w:rsidP="00996673">
            <w:pPr>
              <w:tabs>
                <w:tab w:val="left" w:pos="3544"/>
              </w:tabs>
            </w:pPr>
            <w:r w:rsidRPr="0057694E">
              <w:rPr>
                <w:b/>
                <w:bCs/>
                <w:u w:val="single"/>
              </w:rPr>
              <w:t>В.В. Лукашов</w:t>
            </w:r>
            <w:r w:rsidRPr="00204AA7">
              <w:rPr>
                <w:b/>
                <w:bCs/>
              </w:rPr>
              <w:t xml:space="preserve">, И.К. Игуменов, Р.А. </w:t>
            </w:r>
            <w:proofErr w:type="spellStart"/>
            <w:r w:rsidRPr="00204AA7">
              <w:rPr>
                <w:b/>
                <w:bCs/>
              </w:rPr>
              <w:t>Шутилов</w:t>
            </w:r>
            <w:proofErr w:type="spellEnd"/>
            <w:r>
              <w:t xml:space="preserve">, </w:t>
            </w:r>
          </w:p>
          <w:p w14:paraId="59A54C09" w14:textId="529E1203" w:rsidR="00996673" w:rsidRPr="001C497D" w:rsidRDefault="00996673" w:rsidP="00996673">
            <w:pPr>
              <w:tabs>
                <w:tab w:val="left" w:pos="3544"/>
              </w:tabs>
              <w:rPr>
                <w:i/>
                <w:iCs/>
              </w:rPr>
            </w:pPr>
            <w:r w:rsidRPr="00204AA7">
              <w:rPr>
                <w:i/>
                <w:iCs/>
              </w:rPr>
              <w:t>ИТ СО РАН, ИНХ СО РАН, Новосибирск</w:t>
            </w:r>
          </w:p>
          <w:p w14:paraId="00D35401" w14:textId="77777777" w:rsidR="00515F2D" w:rsidRDefault="00996673" w:rsidP="00996673">
            <w:r w:rsidRPr="00204AA7">
              <w:t xml:space="preserve">Динамика сублимации микрочастиц в закрученном потоке газа </w:t>
            </w:r>
          </w:p>
          <w:p w14:paraId="17A1204B" w14:textId="521B6A8C" w:rsidR="00996673" w:rsidRPr="008E783C" w:rsidRDefault="00996673" w:rsidP="00996673">
            <w:pPr>
              <w:rPr>
                <w:b/>
                <w:bCs/>
                <w:u w:val="single"/>
              </w:rPr>
            </w:pPr>
            <w:r w:rsidRPr="00204AA7">
              <w:t>на примере Z</w:t>
            </w:r>
            <w:r>
              <w:rPr>
                <w:lang w:val="en-US"/>
              </w:rPr>
              <w:t>r</w:t>
            </w:r>
            <w:r w:rsidRPr="00204AA7">
              <w:t>(</w:t>
            </w:r>
            <w:proofErr w:type="spellStart"/>
            <w:r>
              <w:rPr>
                <w:lang w:val="en-US"/>
              </w:rPr>
              <w:t>dpm</w:t>
            </w:r>
            <w:proofErr w:type="spellEnd"/>
            <w:r w:rsidRPr="00204AA7">
              <w:t>)</w:t>
            </w:r>
            <w:r w:rsidRPr="00204AA7">
              <w:rPr>
                <w:vertAlign w:val="subscript"/>
              </w:rPr>
              <w:t>4</w:t>
            </w:r>
          </w:p>
        </w:tc>
      </w:tr>
      <w:tr w:rsidR="00996673" w:rsidRPr="003B5FCB" w14:paraId="17985409" w14:textId="77777777" w:rsidTr="009F39B9">
        <w:tc>
          <w:tcPr>
            <w:tcW w:w="1546" w:type="dxa"/>
          </w:tcPr>
          <w:p w14:paraId="039ADE95" w14:textId="2A2BFCCB" w:rsidR="00996673" w:rsidRPr="003B5FCB" w:rsidRDefault="00996673" w:rsidP="00996673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3B5FCB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2" w:type="dxa"/>
          </w:tcPr>
          <w:p w14:paraId="6759BE03" w14:textId="77777777" w:rsidR="00996673" w:rsidRPr="003B5FCB" w:rsidRDefault="00996673" w:rsidP="00996673"/>
        </w:tc>
        <w:tc>
          <w:tcPr>
            <w:tcW w:w="7702" w:type="dxa"/>
          </w:tcPr>
          <w:p w14:paraId="144AE0A2" w14:textId="74875945" w:rsidR="00996673" w:rsidRPr="00EB28C9" w:rsidRDefault="00996673" w:rsidP="00996673">
            <w:pPr>
              <w:tabs>
                <w:tab w:val="left" w:pos="3544"/>
              </w:tabs>
              <w:rPr>
                <w:b/>
                <w:bCs/>
              </w:rPr>
            </w:pPr>
            <w:r>
              <w:rPr>
                <w:b/>
                <w:bCs/>
              </w:rPr>
              <w:t>Фуршет</w:t>
            </w:r>
          </w:p>
        </w:tc>
      </w:tr>
    </w:tbl>
    <w:p w14:paraId="30B4BE03" w14:textId="1AC080C4" w:rsidR="00EE06CD" w:rsidRPr="00BB17A8" w:rsidRDefault="007407A4" w:rsidP="00EE06CD">
      <w:pPr>
        <w:jc w:val="center"/>
        <w:rPr>
          <w:b/>
          <w:bCs/>
          <w:sz w:val="28"/>
          <w:szCs w:val="28"/>
        </w:rPr>
      </w:pPr>
      <w:r w:rsidRPr="003B5FCB">
        <w:rPr>
          <w:b/>
          <w:bCs/>
          <w:sz w:val="28"/>
          <w:szCs w:val="28"/>
        </w:rPr>
        <w:br w:type="page"/>
      </w:r>
      <w:r w:rsidR="00B42E53" w:rsidRPr="003B5FCB">
        <w:rPr>
          <w:b/>
          <w:bCs/>
          <w:sz w:val="28"/>
          <w:szCs w:val="28"/>
          <w:lang w:val="en-US"/>
        </w:rPr>
        <w:lastRenderedPageBreak/>
        <w:t>0</w:t>
      </w:r>
      <w:r w:rsidR="00BB17A8">
        <w:rPr>
          <w:b/>
          <w:bCs/>
          <w:sz w:val="28"/>
          <w:szCs w:val="28"/>
        </w:rPr>
        <w:t>3</w:t>
      </w:r>
      <w:r w:rsidR="00EE06CD" w:rsidRPr="003B5FCB">
        <w:rPr>
          <w:b/>
          <w:bCs/>
          <w:sz w:val="28"/>
          <w:szCs w:val="28"/>
        </w:rPr>
        <w:t xml:space="preserve"> </w:t>
      </w:r>
      <w:r w:rsidR="00B42E53" w:rsidRPr="003B5FCB">
        <w:rPr>
          <w:b/>
          <w:bCs/>
          <w:sz w:val="28"/>
          <w:szCs w:val="28"/>
        </w:rPr>
        <w:t>февра</w:t>
      </w:r>
      <w:r w:rsidR="007E610E" w:rsidRPr="003B5FCB">
        <w:rPr>
          <w:b/>
          <w:bCs/>
          <w:sz w:val="28"/>
          <w:szCs w:val="28"/>
        </w:rPr>
        <w:t>ля</w:t>
      </w:r>
      <w:r w:rsidR="00EE06CD" w:rsidRPr="003B5FCB">
        <w:rPr>
          <w:b/>
          <w:bCs/>
          <w:sz w:val="28"/>
          <w:szCs w:val="28"/>
        </w:rPr>
        <w:t xml:space="preserve"> 20</w:t>
      </w:r>
      <w:r w:rsidR="00B176EB" w:rsidRPr="003B5FCB">
        <w:rPr>
          <w:b/>
          <w:bCs/>
          <w:sz w:val="28"/>
          <w:szCs w:val="28"/>
        </w:rPr>
        <w:t>2</w:t>
      </w:r>
      <w:r w:rsidR="00BB17A8">
        <w:rPr>
          <w:b/>
          <w:bCs/>
          <w:sz w:val="28"/>
          <w:szCs w:val="28"/>
        </w:rPr>
        <w:t>6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50"/>
        <w:gridCol w:w="58"/>
        <w:gridCol w:w="225"/>
        <w:gridCol w:w="11"/>
        <w:gridCol w:w="7794"/>
      </w:tblGrid>
      <w:tr w:rsidR="00AB14BC" w:rsidRPr="003B5FCB" w14:paraId="4A2AC4C1" w14:textId="77777777" w:rsidTr="00083F3C">
        <w:trPr>
          <w:trHeight w:val="835"/>
          <w:jc w:val="center"/>
        </w:trPr>
        <w:tc>
          <w:tcPr>
            <w:tcW w:w="9638" w:type="dxa"/>
            <w:gridSpan w:val="5"/>
            <w:shd w:val="clear" w:color="auto" w:fill="D9D9D9"/>
            <w:vAlign w:val="center"/>
          </w:tcPr>
          <w:p w14:paraId="57C72E47" w14:textId="77777777" w:rsidR="001E4B88" w:rsidRPr="003B5FCB" w:rsidRDefault="001E4B88" w:rsidP="001E4B88">
            <w:pPr>
              <w:rPr>
                <w:b/>
                <w:bCs/>
                <w:color w:val="000000"/>
                <w:sz w:val="8"/>
                <w:szCs w:val="8"/>
              </w:rPr>
            </w:pPr>
          </w:p>
          <w:p w14:paraId="0F4750A2" w14:textId="01D4E947" w:rsidR="00DA3F8D" w:rsidRPr="003B5FCB" w:rsidRDefault="00AB14BC" w:rsidP="008E473C">
            <w:pPr>
              <w:pStyle w:val="3"/>
              <w:rPr>
                <w:lang w:val="ru-RU"/>
              </w:rPr>
            </w:pPr>
            <w:r w:rsidRPr="003B5FCB">
              <w:rPr>
                <w:lang w:val="ru-RU"/>
              </w:rPr>
              <w:t>Сессия 5</w:t>
            </w:r>
            <w:r w:rsidR="00886DFC" w:rsidRPr="003B5FCB">
              <w:rPr>
                <w:lang w:val="ru-RU"/>
              </w:rPr>
              <w:t xml:space="preserve">. Новые направления в развитии </w:t>
            </w:r>
            <w:r w:rsidR="00BC4CA4" w:rsidRPr="00BC4CA4">
              <w:rPr>
                <w:lang w:val="ru-RU"/>
              </w:rPr>
              <w:t xml:space="preserve">технологии </w:t>
            </w:r>
            <w:proofErr w:type="spellStart"/>
            <w:r w:rsidR="00BC4CA4" w:rsidRPr="00BC4CA4">
              <w:rPr>
                <w:lang w:val="ru-RU"/>
              </w:rPr>
              <w:t>газофазных</w:t>
            </w:r>
            <w:proofErr w:type="spellEnd"/>
            <w:r w:rsidR="00BC4CA4" w:rsidRPr="00BC4CA4">
              <w:rPr>
                <w:lang w:val="ru-RU"/>
              </w:rPr>
              <w:t xml:space="preserve"> процессов</w:t>
            </w:r>
          </w:p>
          <w:p w14:paraId="3DED0D7A" w14:textId="4065CE12" w:rsidR="00AB14BC" w:rsidRPr="003B5FCB" w:rsidRDefault="00AB14BC" w:rsidP="00B977C3">
            <w:pPr>
              <w:spacing w:after="120"/>
              <w:rPr>
                <w:bCs/>
              </w:rPr>
            </w:pPr>
            <w:r w:rsidRPr="003B5FCB">
              <w:rPr>
                <w:b/>
                <w:bCs/>
                <w:color w:val="000000"/>
              </w:rPr>
              <w:t xml:space="preserve">Председатель: </w:t>
            </w:r>
            <w:r w:rsidR="00A346FA" w:rsidRPr="003B5FCB">
              <w:rPr>
                <w:color w:val="000000"/>
              </w:rPr>
              <w:t>к.х.н.</w:t>
            </w:r>
            <w:r w:rsidR="00A346FA" w:rsidRPr="003B5FCB">
              <w:rPr>
                <w:b/>
                <w:bCs/>
                <w:color w:val="000000"/>
              </w:rPr>
              <w:t xml:space="preserve"> </w:t>
            </w:r>
            <w:r w:rsidR="00904283">
              <w:t>Е.С. Викулова</w:t>
            </w:r>
            <w:r w:rsidR="00A346FA" w:rsidRPr="003B5FCB">
              <w:t xml:space="preserve">, </w:t>
            </w:r>
            <w:r w:rsidR="00A346FA" w:rsidRPr="003B5FCB">
              <w:rPr>
                <w:iCs/>
              </w:rPr>
              <w:t>ИНХ СО РАН, Новосибирск</w:t>
            </w:r>
          </w:p>
        </w:tc>
      </w:tr>
      <w:tr w:rsidR="00C52376" w:rsidRPr="003B5FCB" w14:paraId="5B6FA7AD" w14:textId="77777777" w:rsidTr="00083F3C">
        <w:trPr>
          <w:jc w:val="center"/>
        </w:trPr>
        <w:tc>
          <w:tcPr>
            <w:tcW w:w="1550" w:type="dxa"/>
          </w:tcPr>
          <w:p w14:paraId="78637DF1" w14:textId="5FB1F1EA" w:rsidR="00C52376" w:rsidRPr="003B5FCB" w:rsidRDefault="00C52376" w:rsidP="0029406B">
            <w:pPr>
              <w:rPr>
                <w:b/>
                <w:bCs/>
              </w:rPr>
            </w:pPr>
            <w:bookmarkStart w:id="4" w:name="_Hlk216799209"/>
            <w:r w:rsidRPr="003B5FCB">
              <w:rPr>
                <w:b/>
                <w:bCs/>
              </w:rPr>
              <w:t>09:</w:t>
            </w:r>
            <w:r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0–</w:t>
            </w:r>
            <w:r w:rsidRPr="003227A2">
              <w:rPr>
                <w:b/>
                <w:bCs/>
              </w:rPr>
              <w:t>09:</w:t>
            </w:r>
            <w:r w:rsidR="00F9730A" w:rsidRPr="003227A2">
              <w:rPr>
                <w:b/>
                <w:bCs/>
              </w:rPr>
              <w:t>2</w:t>
            </w:r>
            <w:r w:rsidRPr="003227A2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2"/>
          </w:tcPr>
          <w:p w14:paraId="1BE38D6D" w14:textId="77777777" w:rsidR="00C52376" w:rsidRPr="003B5FCB" w:rsidRDefault="00C52376" w:rsidP="008E473C"/>
        </w:tc>
        <w:tc>
          <w:tcPr>
            <w:tcW w:w="7805" w:type="dxa"/>
            <w:gridSpan w:val="2"/>
          </w:tcPr>
          <w:p w14:paraId="5224C1E3" w14:textId="7D337B62" w:rsidR="009E0CF7" w:rsidRPr="009E0CF7" w:rsidRDefault="009E0CF7" w:rsidP="00FA54F5">
            <w:pPr>
              <w:rPr>
                <w:color w:val="000000"/>
                <w:u w:val="single"/>
              </w:rPr>
            </w:pPr>
            <w:r w:rsidRPr="009E0CF7">
              <w:rPr>
                <w:b/>
                <w:bCs/>
                <w:color w:val="000000"/>
              </w:rPr>
              <w:t xml:space="preserve">А.В. Петрова, </w:t>
            </w:r>
            <w:r w:rsidRPr="009E0CF7">
              <w:rPr>
                <w:b/>
                <w:bCs/>
                <w:color w:val="000000"/>
                <w:u w:val="single"/>
              </w:rPr>
              <w:t>А.И. Сафонов</w:t>
            </w:r>
            <w:r w:rsidRPr="009E0CF7">
              <w:rPr>
                <w:color w:val="000000"/>
                <w:u w:val="single"/>
              </w:rPr>
              <w:t>,</w:t>
            </w:r>
            <w:r w:rsidRPr="00C86635">
              <w:rPr>
                <w:i/>
                <w:iCs/>
                <w:color w:val="000000"/>
              </w:rPr>
              <w:t xml:space="preserve"> ИТ СО РАН, Новосибирск</w:t>
            </w:r>
          </w:p>
          <w:p w14:paraId="47BA2EBC" w14:textId="77777777" w:rsidR="00060C17" w:rsidRDefault="009E0CF7" w:rsidP="00FA54F5">
            <w:pPr>
              <w:rPr>
                <w:color w:val="000000"/>
              </w:rPr>
            </w:pPr>
            <w:r w:rsidRPr="009E0CF7">
              <w:rPr>
                <w:color w:val="000000"/>
              </w:rPr>
              <w:t xml:space="preserve">Осаждение </w:t>
            </w:r>
            <w:proofErr w:type="spellStart"/>
            <w:r w:rsidRPr="009E0CF7">
              <w:rPr>
                <w:color w:val="000000"/>
              </w:rPr>
              <w:t>фторполимерных</w:t>
            </w:r>
            <w:proofErr w:type="spellEnd"/>
            <w:r w:rsidRPr="009E0CF7">
              <w:rPr>
                <w:color w:val="000000"/>
              </w:rPr>
              <w:t xml:space="preserve"> покрытий методом </w:t>
            </w:r>
            <w:r w:rsidR="00DE3D34" w:rsidRPr="009E0CF7">
              <w:rPr>
                <w:color w:val="000000"/>
              </w:rPr>
              <w:t xml:space="preserve">HW CVD </w:t>
            </w:r>
          </w:p>
          <w:p w14:paraId="03B54047" w14:textId="6A793A30" w:rsidR="00C52376" w:rsidRPr="009E0CF7" w:rsidRDefault="009E0CF7" w:rsidP="00FA54F5">
            <w:pPr>
              <w:rPr>
                <w:i/>
                <w:iCs/>
                <w:color w:val="000000"/>
              </w:rPr>
            </w:pPr>
            <w:r w:rsidRPr="009E0CF7">
              <w:rPr>
                <w:color w:val="000000"/>
              </w:rPr>
              <w:t>при разбавлении газа-предшественника инертным газом</w:t>
            </w:r>
          </w:p>
        </w:tc>
      </w:tr>
      <w:bookmarkEnd w:id="4"/>
      <w:tr w:rsidR="00503E95" w:rsidRPr="003B5FCB" w14:paraId="006E30EE" w14:textId="77777777" w:rsidTr="00083F3C">
        <w:trPr>
          <w:jc w:val="center"/>
        </w:trPr>
        <w:tc>
          <w:tcPr>
            <w:tcW w:w="1550" w:type="dxa"/>
          </w:tcPr>
          <w:p w14:paraId="10F894D6" w14:textId="531173A6" w:rsidR="00503E95" w:rsidRPr="003B5FCB" w:rsidRDefault="00503E95" w:rsidP="0029406B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09:</w:t>
            </w:r>
            <w:r w:rsidR="00F9730A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0–</w:t>
            </w:r>
            <w:r w:rsidR="00A34599">
              <w:rPr>
                <w:b/>
                <w:bCs/>
              </w:rPr>
              <w:t>09</w:t>
            </w:r>
            <w:r w:rsidRPr="003B5FCB">
              <w:rPr>
                <w:b/>
                <w:bCs/>
              </w:rPr>
              <w:t>:</w:t>
            </w:r>
            <w:r w:rsidR="00F9730A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2"/>
          </w:tcPr>
          <w:p w14:paraId="2B72962F" w14:textId="77777777" w:rsidR="00503E95" w:rsidRPr="003B5FCB" w:rsidRDefault="00503E95" w:rsidP="008E473C"/>
        </w:tc>
        <w:tc>
          <w:tcPr>
            <w:tcW w:w="7805" w:type="dxa"/>
            <w:gridSpan w:val="2"/>
          </w:tcPr>
          <w:p w14:paraId="7108B1DB" w14:textId="77777777" w:rsidR="00FA54F5" w:rsidRPr="0085314E" w:rsidRDefault="00FA54F5" w:rsidP="00FA54F5">
            <w:pPr>
              <w:rPr>
                <w:b/>
              </w:rPr>
            </w:pPr>
            <w:r w:rsidRPr="009E0CF7">
              <w:rPr>
                <w:b/>
                <w:bCs/>
                <w:color w:val="000000"/>
                <w:u w:val="single"/>
              </w:rPr>
              <w:t>А.С. Митулинский</w:t>
            </w:r>
            <w:r w:rsidRPr="0085314E">
              <w:rPr>
                <w:b/>
              </w:rPr>
              <w:t xml:space="preserve">, А.В, </w:t>
            </w:r>
            <w:proofErr w:type="spellStart"/>
            <w:r w:rsidRPr="0085314E">
              <w:rPr>
                <w:b/>
              </w:rPr>
              <w:t>Гайдайчук</w:t>
            </w:r>
            <w:proofErr w:type="spellEnd"/>
            <w:r w:rsidRPr="0085314E">
              <w:rPr>
                <w:b/>
              </w:rPr>
              <w:t>, С.П. Зенкин, С.А</w:t>
            </w:r>
            <w:r>
              <w:rPr>
                <w:b/>
              </w:rPr>
              <w:t>.</w:t>
            </w:r>
            <w:r w:rsidRPr="0085314E">
              <w:rPr>
                <w:b/>
              </w:rPr>
              <w:t xml:space="preserve"> Линник</w:t>
            </w:r>
          </w:p>
          <w:p w14:paraId="759C0C40" w14:textId="77777777" w:rsidR="00FA54F5" w:rsidRDefault="00FA54F5" w:rsidP="00FA54F5">
            <w:pPr>
              <w:rPr>
                <w:bCs/>
              </w:rPr>
            </w:pPr>
            <w:r w:rsidRPr="0085314E">
              <w:rPr>
                <w:bCs/>
                <w:i/>
                <w:iCs/>
              </w:rPr>
              <w:t>НИ ТПУ</w:t>
            </w:r>
            <w:r w:rsidRPr="0085314E">
              <w:rPr>
                <w:bCs/>
              </w:rPr>
              <w:t xml:space="preserve">, </w:t>
            </w:r>
            <w:r w:rsidRPr="0085314E">
              <w:rPr>
                <w:bCs/>
                <w:i/>
                <w:iCs/>
              </w:rPr>
              <w:t>Томск</w:t>
            </w:r>
          </w:p>
          <w:p w14:paraId="65F844A4" w14:textId="7E8EF074" w:rsidR="00CB6A3C" w:rsidRPr="003B5FCB" w:rsidRDefault="00FA54F5" w:rsidP="00FA54F5">
            <w:pPr>
              <w:tabs>
                <w:tab w:val="left" w:pos="3544"/>
              </w:tabs>
              <w:rPr>
                <w:u w:val="single"/>
              </w:rPr>
            </w:pPr>
            <w:r w:rsidRPr="0085314E">
              <w:rPr>
                <w:color w:val="000000"/>
              </w:rPr>
              <w:t xml:space="preserve">Осаждение тонких пленок </w:t>
            </w:r>
            <w:r w:rsidRPr="0085314E">
              <w:rPr>
                <w:color w:val="000000"/>
                <w:lang w:val="en-US"/>
              </w:rPr>
              <w:t>Al</w:t>
            </w:r>
            <w:r w:rsidRPr="0085314E">
              <w:rPr>
                <w:color w:val="000000"/>
                <w:vertAlign w:val="subscript"/>
              </w:rPr>
              <w:t>2</w:t>
            </w:r>
            <w:r w:rsidRPr="0085314E">
              <w:rPr>
                <w:color w:val="000000"/>
                <w:lang w:val="en-US"/>
              </w:rPr>
              <w:t>O</w:t>
            </w:r>
            <w:r w:rsidRPr="0085314E">
              <w:rPr>
                <w:color w:val="000000"/>
                <w:vertAlign w:val="subscript"/>
              </w:rPr>
              <w:t>3</w:t>
            </w:r>
            <w:r w:rsidRPr="0085314E">
              <w:rPr>
                <w:color w:val="000000"/>
              </w:rPr>
              <w:t xml:space="preserve"> методом </w:t>
            </w:r>
            <w:r w:rsidRPr="0085314E">
              <w:rPr>
                <w:color w:val="000000"/>
                <w:lang w:val="en-US"/>
              </w:rPr>
              <w:t>CVD</w:t>
            </w:r>
            <w:r w:rsidRPr="0085314E">
              <w:rPr>
                <w:color w:val="000000"/>
              </w:rPr>
              <w:t xml:space="preserve"> с использованием </w:t>
            </w:r>
            <w:proofErr w:type="spellStart"/>
            <w:r w:rsidRPr="0085314E">
              <w:rPr>
                <w:color w:val="000000"/>
              </w:rPr>
              <w:t>изопропилата</w:t>
            </w:r>
            <w:proofErr w:type="spellEnd"/>
            <w:r w:rsidRPr="0085314E">
              <w:rPr>
                <w:color w:val="000000"/>
              </w:rPr>
              <w:t xml:space="preserve"> алюминия</w:t>
            </w:r>
          </w:p>
        </w:tc>
      </w:tr>
      <w:tr w:rsidR="00A34599" w:rsidRPr="003B5FCB" w14:paraId="4173E3BB" w14:textId="77777777" w:rsidTr="00083F3C">
        <w:trPr>
          <w:jc w:val="center"/>
        </w:trPr>
        <w:tc>
          <w:tcPr>
            <w:tcW w:w="1550" w:type="dxa"/>
          </w:tcPr>
          <w:p w14:paraId="5150B269" w14:textId="034A1525" w:rsidR="00A34599" w:rsidRPr="003B5FCB" w:rsidRDefault="00A34599" w:rsidP="0029406B">
            <w:pPr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Pr="003B5FCB">
              <w:rPr>
                <w:b/>
                <w:bCs/>
              </w:rPr>
              <w:t>:</w:t>
            </w:r>
            <w:r w:rsidR="00F9730A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0–10:</w:t>
            </w:r>
            <w:r w:rsidR="00F9730A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2"/>
          </w:tcPr>
          <w:p w14:paraId="1FD93665" w14:textId="77777777" w:rsidR="00A34599" w:rsidRPr="003B5FCB" w:rsidRDefault="00A34599" w:rsidP="008E473C"/>
        </w:tc>
        <w:tc>
          <w:tcPr>
            <w:tcW w:w="7805" w:type="dxa"/>
            <w:gridSpan w:val="2"/>
          </w:tcPr>
          <w:p w14:paraId="2DA93830" w14:textId="77777777" w:rsidR="00FA54F5" w:rsidRDefault="00FA54F5" w:rsidP="00FA54F5">
            <w:pPr>
              <w:rPr>
                <w:b/>
                <w:bCs/>
              </w:rPr>
            </w:pPr>
            <w:r w:rsidRPr="009F1131">
              <w:rPr>
                <w:b/>
              </w:rPr>
              <w:t>М.С. Лебедев</w:t>
            </w:r>
            <w:r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Pr="00C86635">
              <w:rPr>
                <w:i/>
                <w:iCs/>
                <w:color w:val="000000"/>
              </w:rPr>
              <w:t>ИНХ СО РАН, Новосибирск</w:t>
            </w:r>
          </w:p>
          <w:p w14:paraId="6B0888C5" w14:textId="4FDD46BA" w:rsidR="00A34599" w:rsidRDefault="00FA54F5" w:rsidP="00FA54F5">
            <w:pPr>
              <w:rPr>
                <w:i/>
              </w:rPr>
            </w:pPr>
            <w:r w:rsidRPr="009F1131">
              <w:rPr>
                <w:color w:val="000000"/>
              </w:rPr>
              <w:t>Особенности роста и структуры пленок оксида самария, полученных попеременной обработкой поверхности парами трис-</w:t>
            </w:r>
            <w:proofErr w:type="spellStart"/>
            <w:r w:rsidRPr="009F1131">
              <w:rPr>
                <w:color w:val="000000"/>
              </w:rPr>
              <w:t>изопропилциклопентадиенила</w:t>
            </w:r>
            <w:proofErr w:type="spellEnd"/>
            <w:r w:rsidRPr="009F1131">
              <w:rPr>
                <w:color w:val="000000"/>
              </w:rPr>
              <w:t xml:space="preserve"> самария (</w:t>
            </w:r>
            <w:r>
              <w:rPr>
                <w:color w:val="000000"/>
                <w:lang w:val="en-US"/>
              </w:rPr>
              <w:t>III</w:t>
            </w:r>
            <w:r w:rsidRPr="009F1131">
              <w:rPr>
                <w:color w:val="000000"/>
              </w:rPr>
              <w:t>) и воды</w:t>
            </w:r>
          </w:p>
        </w:tc>
      </w:tr>
      <w:tr w:rsidR="00AB14BC" w:rsidRPr="003B5FCB" w14:paraId="03245125" w14:textId="77777777" w:rsidTr="00083F3C">
        <w:trPr>
          <w:jc w:val="center"/>
        </w:trPr>
        <w:tc>
          <w:tcPr>
            <w:tcW w:w="1550" w:type="dxa"/>
          </w:tcPr>
          <w:p w14:paraId="65CB0C3C" w14:textId="2C7DED0E" w:rsidR="00AB14BC" w:rsidRPr="003B5FCB" w:rsidRDefault="00886DFC" w:rsidP="0029406B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10</w:t>
            </w:r>
            <w:r w:rsidR="00AB14BC" w:rsidRPr="003B5FCB">
              <w:rPr>
                <w:b/>
                <w:bCs/>
              </w:rPr>
              <w:t>:</w:t>
            </w:r>
            <w:r w:rsidR="00F9730A">
              <w:rPr>
                <w:b/>
                <w:bCs/>
              </w:rPr>
              <w:t>0</w:t>
            </w:r>
            <w:r w:rsidR="00AB14BC" w:rsidRPr="003B5FCB">
              <w:rPr>
                <w:b/>
                <w:bCs/>
              </w:rPr>
              <w:t>0</w:t>
            </w:r>
            <w:r w:rsidR="00702AB3" w:rsidRPr="003B5FCB">
              <w:rPr>
                <w:b/>
                <w:bCs/>
              </w:rPr>
              <w:t>–</w:t>
            </w:r>
            <w:r w:rsidRPr="003B5FCB">
              <w:rPr>
                <w:b/>
                <w:bCs/>
              </w:rPr>
              <w:t>10</w:t>
            </w:r>
            <w:r w:rsidR="00AB14BC" w:rsidRPr="003B5FCB">
              <w:rPr>
                <w:b/>
                <w:bCs/>
              </w:rPr>
              <w:t>:</w:t>
            </w:r>
            <w:r w:rsidR="00F9730A">
              <w:rPr>
                <w:b/>
                <w:bCs/>
              </w:rPr>
              <w:t>2</w:t>
            </w:r>
            <w:r w:rsidR="00AB14BC" w:rsidRPr="003B5FCB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2"/>
          </w:tcPr>
          <w:p w14:paraId="39A137C2" w14:textId="77777777" w:rsidR="00AB14BC" w:rsidRPr="003B5FCB" w:rsidRDefault="00AB14BC" w:rsidP="008E473C"/>
        </w:tc>
        <w:tc>
          <w:tcPr>
            <w:tcW w:w="7805" w:type="dxa"/>
            <w:gridSpan w:val="2"/>
          </w:tcPr>
          <w:p w14:paraId="6BE30CDB" w14:textId="69870968" w:rsidR="00A34988" w:rsidRPr="00A34988" w:rsidRDefault="00A34988" w:rsidP="00A34988">
            <w:pPr>
              <w:rPr>
                <w:b/>
                <w:bCs/>
              </w:rPr>
            </w:pPr>
            <w:r w:rsidRPr="00C06185">
              <w:rPr>
                <w:b/>
                <w:bCs/>
                <w:u w:val="single"/>
              </w:rPr>
              <w:t>Е.Д. Стрикалов</w:t>
            </w:r>
            <w:r w:rsidRPr="00C06185">
              <w:rPr>
                <w:b/>
                <w:bCs/>
              </w:rPr>
              <w:t>, Д.Ю. Волков</w:t>
            </w:r>
            <w:r w:rsidRPr="00A34988">
              <w:rPr>
                <w:b/>
                <w:bCs/>
              </w:rPr>
              <w:t>, М.В. Меш, А.М. Меш, Ю.С. Кольцов</w:t>
            </w:r>
            <w:r w:rsidRPr="00A34988">
              <w:t>,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A34988">
              <w:rPr>
                <w:i/>
                <w:iCs/>
              </w:rPr>
              <w:t>СПбГТИ</w:t>
            </w:r>
            <w:proofErr w:type="spellEnd"/>
            <w:r w:rsidRPr="00A34988">
              <w:rPr>
                <w:i/>
                <w:iCs/>
              </w:rPr>
              <w:t>(ТУ), АО "СКТБ Кольцова", Санкт-Петербург</w:t>
            </w:r>
          </w:p>
          <w:p w14:paraId="4F68D0EF" w14:textId="769A2480" w:rsidR="00AB14BC" w:rsidRPr="003B5FCB" w:rsidRDefault="00A34988" w:rsidP="00A34988">
            <w:pPr>
              <w:rPr>
                <w:b/>
                <w:i/>
              </w:rPr>
            </w:pPr>
            <w:r w:rsidRPr="00C86635">
              <w:t>Методы маскирования изделий при нанесении покрытий методом молекулярного наслаивания</w:t>
            </w:r>
          </w:p>
        </w:tc>
      </w:tr>
      <w:tr w:rsidR="00B823C4" w:rsidRPr="003B5FCB" w14:paraId="00CE80C2" w14:textId="77777777" w:rsidTr="00083F3C">
        <w:trPr>
          <w:jc w:val="center"/>
        </w:trPr>
        <w:tc>
          <w:tcPr>
            <w:tcW w:w="1550" w:type="dxa"/>
          </w:tcPr>
          <w:p w14:paraId="2349B6A2" w14:textId="5A459D92" w:rsidR="00B823C4" w:rsidRPr="003B5FCB" w:rsidRDefault="00886DFC" w:rsidP="0029406B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10</w:t>
            </w:r>
            <w:r w:rsidR="00B823C4" w:rsidRPr="003B5FCB">
              <w:rPr>
                <w:b/>
                <w:bCs/>
              </w:rPr>
              <w:t>:</w:t>
            </w:r>
            <w:r w:rsidR="00F9730A">
              <w:rPr>
                <w:b/>
                <w:bCs/>
              </w:rPr>
              <w:t>2</w:t>
            </w:r>
            <w:r w:rsidR="00B823C4" w:rsidRPr="003B5FCB">
              <w:rPr>
                <w:b/>
                <w:bCs/>
              </w:rPr>
              <w:t>0–10:</w:t>
            </w:r>
            <w:r w:rsidR="00F9730A">
              <w:rPr>
                <w:b/>
                <w:bCs/>
              </w:rPr>
              <w:t>4</w:t>
            </w:r>
            <w:r w:rsidR="00B823C4" w:rsidRPr="003B5FCB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2"/>
          </w:tcPr>
          <w:p w14:paraId="5DF0358D" w14:textId="77777777" w:rsidR="00B823C4" w:rsidRPr="003B5FCB" w:rsidRDefault="00B823C4" w:rsidP="008E473C"/>
        </w:tc>
        <w:tc>
          <w:tcPr>
            <w:tcW w:w="7805" w:type="dxa"/>
            <w:gridSpan w:val="2"/>
          </w:tcPr>
          <w:p w14:paraId="1F2376A6" w14:textId="77777777" w:rsidR="00480BB4" w:rsidRDefault="0045236B" w:rsidP="0045236B">
            <w:pPr>
              <w:rPr>
                <w:b/>
                <w:bCs/>
              </w:rPr>
            </w:pPr>
            <w:r w:rsidRPr="00480BB4">
              <w:rPr>
                <w:b/>
                <w:bCs/>
                <w:u w:val="single"/>
              </w:rPr>
              <w:t>Н.В. Александров</w:t>
            </w:r>
            <w:r w:rsidRPr="00480BB4">
              <w:rPr>
                <w:b/>
                <w:bCs/>
              </w:rPr>
              <w:t xml:space="preserve">, Е.П. Кириленко, А.В. Горячев, А.А. Дудин, </w:t>
            </w:r>
          </w:p>
          <w:p w14:paraId="72390A80" w14:textId="38BFACAB" w:rsidR="0045236B" w:rsidRPr="00C86635" w:rsidRDefault="0045236B" w:rsidP="0045236B">
            <w:r w:rsidRPr="00480BB4">
              <w:rPr>
                <w:b/>
                <w:bCs/>
              </w:rPr>
              <w:t>С.С. Зюзин, Г.А. Рудаков</w:t>
            </w:r>
            <w:r w:rsidR="00A34988">
              <w:t xml:space="preserve">, </w:t>
            </w:r>
            <w:r w:rsidR="00480BB4" w:rsidRPr="00C86635">
              <w:rPr>
                <w:i/>
                <w:iCs/>
              </w:rPr>
              <w:t>ИНМЭ РАН, НИТУ МИСИС, АО НИИМЭ, Москва</w:t>
            </w:r>
          </w:p>
          <w:p w14:paraId="27A25525" w14:textId="77777777" w:rsidR="00060C17" w:rsidRDefault="00480BB4" w:rsidP="00C819BD">
            <w:r w:rsidRPr="00C86635">
              <w:t>Комплексные исследования тонких плёнок оксидов</w:t>
            </w:r>
            <w:r w:rsidR="00FA54F5" w:rsidRPr="00C86635">
              <w:t xml:space="preserve"> T</w:t>
            </w:r>
            <w:proofErr w:type="spellStart"/>
            <w:r w:rsidR="00FA54F5" w:rsidRPr="00C86635">
              <w:rPr>
                <w:lang w:val="en-US"/>
              </w:rPr>
              <w:t>i</w:t>
            </w:r>
            <w:proofErr w:type="spellEnd"/>
            <w:r w:rsidR="00FA54F5" w:rsidRPr="00C86635">
              <w:t xml:space="preserve"> </w:t>
            </w:r>
            <w:r w:rsidRPr="00C86635">
              <w:t>и</w:t>
            </w:r>
            <w:r w:rsidR="00FA54F5" w:rsidRPr="00C86635">
              <w:t xml:space="preserve"> H</w:t>
            </w:r>
            <w:r w:rsidR="00FA54F5" w:rsidRPr="00C86635">
              <w:rPr>
                <w:lang w:val="en-US"/>
              </w:rPr>
              <w:t>f</w:t>
            </w:r>
            <w:r w:rsidR="00FA54F5" w:rsidRPr="00C86635">
              <w:t xml:space="preserve"> </w:t>
            </w:r>
          </w:p>
          <w:p w14:paraId="26B1747C" w14:textId="4C9FC055" w:rsidR="0045236B" w:rsidRPr="003B5FCB" w:rsidRDefault="00480BB4" w:rsidP="00C819BD">
            <w:pPr>
              <w:rPr>
                <w:b/>
                <w:bCs/>
                <w:u w:val="single"/>
              </w:rPr>
            </w:pPr>
            <w:r w:rsidRPr="00C86635">
              <w:t>при отработке процессов атомно-слоевого осаждения</w:t>
            </w:r>
          </w:p>
        </w:tc>
      </w:tr>
      <w:tr w:rsidR="00FA54F5" w:rsidRPr="003B5FCB" w14:paraId="74C80D36" w14:textId="77777777" w:rsidTr="00083F3C">
        <w:trPr>
          <w:trHeight w:val="360"/>
          <w:jc w:val="center"/>
        </w:trPr>
        <w:tc>
          <w:tcPr>
            <w:tcW w:w="1550" w:type="dxa"/>
          </w:tcPr>
          <w:p w14:paraId="0D2E3F70" w14:textId="0EA1299E" w:rsidR="00FA54F5" w:rsidRPr="003B5FCB" w:rsidRDefault="00FA54F5" w:rsidP="00FA54F5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10:</w:t>
            </w:r>
            <w:r w:rsidR="00F9730A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0–11:</w:t>
            </w:r>
            <w:r w:rsidR="00F9730A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2"/>
          </w:tcPr>
          <w:p w14:paraId="42445E91" w14:textId="77777777" w:rsidR="00FA54F5" w:rsidRPr="003B5FCB" w:rsidRDefault="00FA54F5" w:rsidP="00FA54F5"/>
        </w:tc>
        <w:tc>
          <w:tcPr>
            <w:tcW w:w="7805" w:type="dxa"/>
            <w:gridSpan w:val="2"/>
          </w:tcPr>
          <w:p w14:paraId="784E7414" w14:textId="163A0FC9" w:rsidR="00FA54F5" w:rsidRPr="003B5FCB" w:rsidRDefault="00FA54F5" w:rsidP="00C819BD">
            <w:r w:rsidRPr="003B5FCB">
              <w:rPr>
                <w:b/>
              </w:rPr>
              <w:t>Кофе/чай</w:t>
            </w:r>
          </w:p>
        </w:tc>
      </w:tr>
      <w:tr w:rsidR="00FA54F5" w:rsidRPr="003B5FCB" w14:paraId="677742F4" w14:textId="77777777" w:rsidTr="00083F3C">
        <w:trPr>
          <w:jc w:val="center"/>
        </w:trPr>
        <w:tc>
          <w:tcPr>
            <w:tcW w:w="9638" w:type="dxa"/>
            <w:gridSpan w:val="5"/>
            <w:shd w:val="clear" w:color="auto" w:fill="D9D9D9"/>
          </w:tcPr>
          <w:p w14:paraId="4EAD434D" w14:textId="77777777" w:rsidR="00FA54F5" w:rsidRPr="003B5FCB" w:rsidRDefault="00FA54F5" w:rsidP="00FA54F5">
            <w:pPr>
              <w:rPr>
                <w:b/>
                <w:bCs/>
                <w:color w:val="000000"/>
                <w:sz w:val="8"/>
                <w:szCs w:val="8"/>
              </w:rPr>
            </w:pPr>
            <w:r w:rsidRPr="003B5FCB">
              <w:rPr>
                <w:bCs/>
                <w:sz w:val="28"/>
                <w:szCs w:val="28"/>
              </w:rPr>
              <w:br w:type="page"/>
            </w:r>
            <w:r w:rsidRPr="003B5FCB">
              <w:rPr>
                <w:bCs/>
                <w:sz w:val="28"/>
                <w:szCs w:val="28"/>
              </w:rPr>
              <w:br w:type="page"/>
            </w:r>
          </w:p>
          <w:p w14:paraId="67FBD2F0" w14:textId="77777777" w:rsidR="00FA54F5" w:rsidRPr="003B5FCB" w:rsidRDefault="00FA54F5" w:rsidP="00FA54F5">
            <w:pPr>
              <w:pStyle w:val="3"/>
              <w:spacing w:line="238" w:lineRule="auto"/>
              <w:rPr>
                <w:bCs w:val="0"/>
                <w:lang w:val="ru-RU"/>
              </w:rPr>
            </w:pPr>
            <w:r w:rsidRPr="003B5FCB">
              <w:rPr>
                <w:bCs w:val="0"/>
                <w:lang w:val="ru-RU"/>
              </w:rPr>
              <w:t>Сессия 6</w:t>
            </w:r>
          </w:p>
          <w:p w14:paraId="42D82597" w14:textId="77777777" w:rsidR="00FA54F5" w:rsidRPr="003B5FCB" w:rsidRDefault="00FA54F5" w:rsidP="00FA54F5">
            <w:pPr>
              <w:pStyle w:val="3"/>
              <w:spacing w:line="238" w:lineRule="auto"/>
              <w:rPr>
                <w:lang w:val="ru-RU"/>
              </w:rPr>
            </w:pPr>
            <w:r w:rsidRPr="003B5FCB">
              <w:rPr>
                <w:lang w:val="ru-RU"/>
              </w:rPr>
              <w:t xml:space="preserve">Новые материалы и сложные структуры, полученные в процессах </w:t>
            </w:r>
            <w:r w:rsidRPr="003B5FCB">
              <w:t>CVD</w:t>
            </w:r>
          </w:p>
          <w:p w14:paraId="7926FAFA" w14:textId="77777777" w:rsidR="00FA54F5" w:rsidRPr="003B5FCB" w:rsidRDefault="00FA54F5" w:rsidP="00FA54F5">
            <w:pPr>
              <w:spacing w:after="120" w:line="238" w:lineRule="auto"/>
              <w:rPr>
                <w:b/>
                <w:u w:val="single"/>
              </w:rPr>
            </w:pPr>
            <w:r w:rsidRPr="003B5FCB">
              <w:rPr>
                <w:b/>
                <w:bCs/>
                <w:color w:val="000000"/>
              </w:rPr>
              <w:t xml:space="preserve">Председатель: </w:t>
            </w:r>
            <w:r w:rsidRPr="003B5FCB">
              <w:rPr>
                <w:color w:val="000000"/>
              </w:rPr>
              <w:t>к.х.н. О.И. Семенова,</w:t>
            </w:r>
            <w:r w:rsidRPr="003B5FCB">
              <w:rPr>
                <w:b/>
                <w:bCs/>
                <w:color w:val="000000"/>
              </w:rPr>
              <w:t xml:space="preserve"> </w:t>
            </w:r>
            <w:r w:rsidRPr="003B5FCB">
              <w:rPr>
                <w:iCs/>
              </w:rPr>
              <w:t>ИФП СО РАН, Новосибирск</w:t>
            </w:r>
          </w:p>
        </w:tc>
      </w:tr>
      <w:tr w:rsidR="00FA54F5" w:rsidRPr="003B5FCB" w14:paraId="738827EC" w14:textId="77777777" w:rsidTr="00BE44B5">
        <w:trPr>
          <w:trHeight w:val="360"/>
          <w:jc w:val="center"/>
        </w:trPr>
        <w:tc>
          <w:tcPr>
            <w:tcW w:w="1550" w:type="dxa"/>
          </w:tcPr>
          <w:p w14:paraId="682061E9" w14:textId="599718E0" w:rsidR="00FA54F5" w:rsidRPr="003B5FCB" w:rsidRDefault="00FA54F5" w:rsidP="00BE44B5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11:</w:t>
            </w:r>
            <w:r w:rsidR="00F9730A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0-11:30</w:t>
            </w:r>
          </w:p>
          <w:p w14:paraId="3D590F1F" w14:textId="77777777" w:rsidR="00FA54F5" w:rsidRPr="003B5FCB" w:rsidRDefault="00FA54F5" w:rsidP="00BE44B5">
            <w:pPr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14:paraId="1CA5EC2F" w14:textId="77777777" w:rsidR="00FA54F5" w:rsidRPr="003B5FCB" w:rsidRDefault="00FA54F5" w:rsidP="00BE44B5"/>
        </w:tc>
        <w:tc>
          <w:tcPr>
            <w:tcW w:w="7805" w:type="dxa"/>
            <w:gridSpan w:val="2"/>
          </w:tcPr>
          <w:p w14:paraId="60E20265" w14:textId="64291CF9" w:rsidR="00244062" w:rsidRDefault="00F9730A" w:rsidP="00244062">
            <w:pPr>
              <w:tabs>
                <w:tab w:val="left" w:pos="142"/>
              </w:tabs>
              <w:rPr>
                <w:i/>
              </w:rPr>
            </w:pPr>
            <w:r w:rsidRPr="00CD1727">
              <w:rPr>
                <w:b/>
                <w:bCs/>
                <w:iCs/>
                <w:u w:val="single"/>
              </w:rPr>
              <w:t>М.Н. Маркелова</w:t>
            </w:r>
            <w:r w:rsidRPr="00CD1727">
              <w:rPr>
                <w:b/>
                <w:bCs/>
                <w:iCs/>
              </w:rPr>
              <w:t xml:space="preserve">, И.Э. </w:t>
            </w:r>
            <w:proofErr w:type="spellStart"/>
            <w:r w:rsidRPr="00CD1727">
              <w:rPr>
                <w:b/>
                <w:bCs/>
                <w:iCs/>
              </w:rPr>
              <w:t>Грабой</w:t>
            </w:r>
            <w:proofErr w:type="spellEnd"/>
            <w:r w:rsidRPr="00CD1727">
              <w:rPr>
                <w:b/>
                <w:bCs/>
                <w:iCs/>
              </w:rPr>
              <w:t xml:space="preserve">, А.А. Хафизов, А.Р. </w:t>
            </w:r>
            <w:proofErr w:type="spellStart"/>
            <w:r w:rsidRPr="00CD1727">
              <w:rPr>
                <w:b/>
                <w:bCs/>
                <w:iCs/>
              </w:rPr>
              <w:t>Кауль</w:t>
            </w:r>
            <w:proofErr w:type="spellEnd"/>
            <w:r>
              <w:rPr>
                <w:iCs/>
              </w:rPr>
              <w:t xml:space="preserve">, </w:t>
            </w:r>
            <w:r w:rsidRPr="00CD1727">
              <w:rPr>
                <w:i/>
              </w:rPr>
              <w:t>МГУ, Москв</w:t>
            </w:r>
            <w:r w:rsidR="0057694E">
              <w:rPr>
                <w:i/>
              </w:rPr>
              <w:t>а</w:t>
            </w:r>
          </w:p>
          <w:p w14:paraId="20409088" w14:textId="3D25740E" w:rsidR="00F9730A" w:rsidRPr="00C86635" w:rsidRDefault="00F9730A" w:rsidP="00244062">
            <w:pPr>
              <w:tabs>
                <w:tab w:val="left" w:pos="142"/>
              </w:tabs>
              <w:rPr>
                <w:rFonts w:eastAsia="MS Mincho"/>
                <w:color w:val="000000"/>
                <w:lang w:eastAsia="ja-JP"/>
              </w:rPr>
            </w:pPr>
            <w:r w:rsidRPr="00C86635">
              <w:rPr>
                <w:rFonts w:eastAsia="MS Mincho"/>
                <w:color w:val="000000"/>
                <w:lang w:eastAsia="ja-JP"/>
              </w:rPr>
              <w:t xml:space="preserve">MOCVD материалов </w:t>
            </w:r>
            <w:proofErr w:type="spellStart"/>
            <w:r w:rsidRPr="00C86635">
              <w:rPr>
                <w:rFonts w:eastAsia="MS Mincho"/>
                <w:color w:val="000000"/>
                <w:lang w:eastAsia="ja-JP"/>
              </w:rPr>
              <w:t>спинтроники</w:t>
            </w:r>
            <w:proofErr w:type="spellEnd"/>
          </w:p>
          <w:p w14:paraId="24628B56" w14:textId="36526438" w:rsidR="00FA54F5" w:rsidRPr="003B5FCB" w:rsidRDefault="00F9730A" w:rsidP="00A8032E">
            <w:pPr>
              <w:rPr>
                <w:b/>
              </w:rPr>
            </w:pPr>
            <w:r w:rsidRPr="003B5FCB">
              <w:rPr>
                <w:i/>
              </w:rPr>
              <w:t>Приглашенный доклад</w:t>
            </w:r>
          </w:p>
        </w:tc>
      </w:tr>
      <w:tr w:rsidR="00FA54F5" w:rsidRPr="003B5FCB" w14:paraId="0927C323" w14:textId="77777777" w:rsidTr="00083F3C">
        <w:trPr>
          <w:trHeight w:val="360"/>
          <w:jc w:val="center"/>
        </w:trPr>
        <w:tc>
          <w:tcPr>
            <w:tcW w:w="1550" w:type="dxa"/>
          </w:tcPr>
          <w:p w14:paraId="6550677A" w14:textId="42345A92" w:rsidR="00FA54F5" w:rsidRPr="003B5FCB" w:rsidRDefault="00FA54F5" w:rsidP="00FA54F5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11:30-1</w:t>
            </w:r>
            <w:r>
              <w:rPr>
                <w:b/>
                <w:bCs/>
              </w:rPr>
              <w:t>1</w:t>
            </w:r>
            <w:r w:rsidRPr="003B5FCB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2"/>
          </w:tcPr>
          <w:p w14:paraId="589E8F2E" w14:textId="77777777" w:rsidR="00FA54F5" w:rsidRPr="003B5FCB" w:rsidRDefault="00FA54F5" w:rsidP="00FA54F5"/>
        </w:tc>
        <w:tc>
          <w:tcPr>
            <w:tcW w:w="7805" w:type="dxa"/>
            <w:gridSpan w:val="2"/>
          </w:tcPr>
          <w:p w14:paraId="02BADF5D" w14:textId="77777777" w:rsidR="00BF1BA9" w:rsidRDefault="00F9730A" w:rsidP="00F9730A">
            <w:pPr>
              <w:rPr>
                <w:b/>
                <w:bCs/>
                <w:color w:val="000000"/>
              </w:rPr>
            </w:pPr>
            <w:r w:rsidRPr="00A8032E">
              <w:rPr>
                <w:b/>
                <w:bCs/>
                <w:color w:val="000000"/>
                <w:u w:val="single"/>
              </w:rPr>
              <w:t xml:space="preserve">К.Е. </w:t>
            </w:r>
            <w:proofErr w:type="spellStart"/>
            <w:r w:rsidRPr="00A8032E">
              <w:rPr>
                <w:b/>
                <w:bCs/>
                <w:color w:val="000000"/>
                <w:u w:val="single"/>
              </w:rPr>
              <w:t>Капогузов</w:t>
            </w:r>
            <w:proofErr w:type="spellEnd"/>
            <w:r w:rsidR="00A8032E" w:rsidRPr="00A8032E">
              <w:rPr>
                <w:b/>
                <w:bCs/>
                <w:color w:val="000000"/>
                <w:u w:val="single"/>
              </w:rPr>
              <w:t>,</w:t>
            </w:r>
            <w:r w:rsidRPr="00A8032E">
              <w:rPr>
                <w:b/>
                <w:bCs/>
                <w:color w:val="000000"/>
              </w:rPr>
              <w:t xml:space="preserve"> С.В. Мутилин, С.В. Белая, В.Н. </w:t>
            </w:r>
            <w:proofErr w:type="spellStart"/>
            <w:r w:rsidRPr="00A8032E">
              <w:rPr>
                <w:b/>
                <w:bCs/>
                <w:color w:val="000000"/>
              </w:rPr>
              <w:t>Кичай</w:t>
            </w:r>
            <w:proofErr w:type="spellEnd"/>
            <w:r w:rsidRPr="00A8032E">
              <w:rPr>
                <w:b/>
                <w:bCs/>
                <w:color w:val="000000"/>
              </w:rPr>
              <w:t xml:space="preserve">, </w:t>
            </w:r>
          </w:p>
          <w:p w14:paraId="0DD1CBA4" w14:textId="53CD36C4" w:rsidR="00060C17" w:rsidRDefault="00F9730A" w:rsidP="00F9730A">
            <w:r w:rsidRPr="00A8032E">
              <w:rPr>
                <w:b/>
                <w:bCs/>
                <w:color w:val="000000"/>
              </w:rPr>
              <w:t xml:space="preserve">Л.В. Яковкина, </w:t>
            </w:r>
            <w:r w:rsidRPr="00A8032E">
              <w:rPr>
                <w:b/>
                <w:bCs/>
              </w:rPr>
              <w:t>И.В. Корольков, А.А. Сараев, М.Л. Косинова</w:t>
            </w:r>
            <w:r w:rsidR="00A8032E" w:rsidRPr="00A8032E">
              <w:rPr>
                <w:b/>
                <w:bCs/>
              </w:rPr>
              <w:t>,</w:t>
            </w:r>
            <w:r w:rsidR="00A8032E" w:rsidRPr="00A8032E">
              <w:t xml:space="preserve"> </w:t>
            </w:r>
          </w:p>
          <w:p w14:paraId="0921E911" w14:textId="19A9453C" w:rsidR="00F9730A" w:rsidRPr="00A8032E" w:rsidRDefault="00A8032E" w:rsidP="00F9730A">
            <w:pPr>
              <w:rPr>
                <w:i/>
                <w:iCs/>
                <w:vertAlign w:val="superscript"/>
              </w:rPr>
            </w:pPr>
            <w:r w:rsidRPr="00A8032E">
              <w:rPr>
                <w:i/>
                <w:iCs/>
              </w:rPr>
              <w:t>ИФП СО РАН, НГУ, ИНХ СО РАН, Новосибирск</w:t>
            </w:r>
          </w:p>
          <w:p w14:paraId="0D657AE1" w14:textId="1DA9286E" w:rsidR="00FA54F5" w:rsidRPr="003B5FCB" w:rsidRDefault="00F9730A" w:rsidP="00A8032E">
            <w:pPr>
              <w:rPr>
                <w:b/>
              </w:rPr>
            </w:pPr>
            <w:r w:rsidRPr="00C86635">
              <w:rPr>
                <w:bCs/>
                <w:color w:val="000000"/>
              </w:rPr>
              <w:t>Стабильные резистивные переключения в пленках VO</w:t>
            </w:r>
            <w:r w:rsidRPr="00C86635">
              <w:rPr>
                <w:bCs/>
                <w:color w:val="000000"/>
                <w:vertAlign w:val="subscript"/>
              </w:rPr>
              <w:t>2</w:t>
            </w:r>
            <w:r w:rsidRPr="00C86635">
              <w:rPr>
                <w:bCs/>
                <w:color w:val="000000"/>
              </w:rPr>
              <w:t xml:space="preserve">, синтезированных на вертикальных </w:t>
            </w:r>
            <w:proofErr w:type="spellStart"/>
            <w:r w:rsidRPr="00C86635">
              <w:rPr>
                <w:bCs/>
                <w:color w:val="000000"/>
              </w:rPr>
              <w:t>наностенках</w:t>
            </w:r>
            <w:proofErr w:type="spellEnd"/>
            <w:r w:rsidRPr="00C86635">
              <w:rPr>
                <w:bCs/>
                <w:color w:val="000000"/>
              </w:rPr>
              <w:t xml:space="preserve"> h-BCN</w:t>
            </w:r>
          </w:p>
        </w:tc>
      </w:tr>
      <w:tr w:rsidR="00FA54F5" w:rsidRPr="003B5FCB" w14:paraId="71ED08D7" w14:textId="77777777" w:rsidTr="00083F3C">
        <w:trPr>
          <w:trHeight w:val="360"/>
          <w:jc w:val="center"/>
        </w:trPr>
        <w:tc>
          <w:tcPr>
            <w:tcW w:w="1550" w:type="dxa"/>
          </w:tcPr>
          <w:p w14:paraId="5575CE6F" w14:textId="25455528" w:rsidR="00FA54F5" w:rsidRPr="003B5FCB" w:rsidRDefault="00FA54F5" w:rsidP="00FA54F5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3B5FCB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3B5FCB">
              <w:rPr>
                <w:b/>
                <w:bCs/>
              </w:rPr>
              <w:t>0–12:</w:t>
            </w:r>
            <w:r>
              <w:rPr>
                <w:b/>
                <w:bCs/>
              </w:rPr>
              <w:t>1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2"/>
          </w:tcPr>
          <w:p w14:paraId="237D656C" w14:textId="77777777" w:rsidR="00FA54F5" w:rsidRPr="003B5FCB" w:rsidRDefault="00FA54F5" w:rsidP="00FA54F5"/>
        </w:tc>
        <w:tc>
          <w:tcPr>
            <w:tcW w:w="7805" w:type="dxa"/>
            <w:gridSpan w:val="2"/>
          </w:tcPr>
          <w:p w14:paraId="776B7ED1" w14:textId="7E5D0488" w:rsidR="00FA54F5" w:rsidRPr="003B5FCB" w:rsidRDefault="001C497D" w:rsidP="00244062">
            <w:r w:rsidRPr="00A8032E">
              <w:rPr>
                <w:b/>
                <w:bCs/>
                <w:iCs/>
                <w:u w:val="single"/>
              </w:rPr>
              <w:t>Е.А.</w:t>
            </w:r>
            <w:r w:rsidRPr="001C497D">
              <w:rPr>
                <w:b/>
                <w:bCs/>
                <w:iCs/>
                <w:u w:val="single"/>
              </w:rPr>
              <w:t xml:space="preserve"> </w:t>
            </w:r>
            <w:r w:rsidR="00A8032E" w:rsidRPr="00A8032E">
              <w:rPr>
                <w:b/>
                <w:bCs/>
                <w:iCs/>
                <w:u w:val="single"/>
              </w:rPr>
              <w:t>Хижняк</w:t>
            </w:r>
            <w:r w:rsidR="00A8032E" w:rsidRPr="00A8032E">
              <w:rPr>
                <w:b/>
                <w:bCs/>
                <w:iCs/>
              </w:rPr>
              <w:t xml:space="preserve">, </w:t>
            </w:r>
            <w:r w:rsidRPr="00A8032E">
              <w:rPr>
                <w:b/>
                <w:bCs/>
                <w:iCs/>
              </w:rPr>
              <w:t>И.В.</w:t>
            </w:r>
            <w:r w:rsidRPr="001C497D">
              <w:rPr>
                <w:b/>
                <w:bCs/>
                <w:iCs/>
              </w:rPr>
              <w:t xml:space="preserve"> </w:t>
            </w:r>
            <w:r w:rsidR="00A8032E" w:rsidRPr="00A8032E">
              <w:rPr>
                <w:b/>
                <w:bCs/>
                <w:iCs/>
              </w:rPr>
              <w:t xml:space="preserve">Юшина, </w:t>
            </w:r>
            <w:r w:rsidRPr="00A8032E">
              <w:rPr>
                <w:b/>
                <w:bCs/>
                <w:iCs/>
              </w:rPr>
              <w:t>М.С.</w:t>
            </w:r>
            <w:r w:rsidRPr="001C497D">
              <w:rPr>
                <w:b/>
                <w:bCs/>
                <w:iCs/>
              </w:rPr>
              <w:t xml:space="preserve"> </w:t>
            </w:r>
            <w:r w:rsidR="00A8032E" w:rsidRPr="00A8032E">
              <w:rPr>
                <w:b/>
                <w:bCs/>
                <w:iCs/>
              </w:rPr>
              <w:t xml:space="preserve">Лебедев, </w:t>
            </w:r>
            <w:r w:rsidRPr="00A8032E">
              <w:rPr>
                <w:b/>
                <w:bCs/>
                <w:iCs/>
              </w:rPr>
              <w:t>В.Р.</w:t>
            </w:r>
            <w:r w:rsidRPr="001C497D">
              <w:rPr>
                <w:b/>
                <w:bCs/>
                <w:iCs/>
              </w:rPr>
              <w:t xml:space="preserve"> </w:t>
            </w:r>
            <w:r w:rsidR="00A8032E" w:rsidRPr="00A8032E">
              <w:rPr>
                <w:b/>
                <w:bCs/>
                <w:iCs/>
              </w:rPr>
              <w:t>Шаяпов</w:t>
            </w:r>
            <w:r w:rsidR="00A8032E">
              <w:rPr>
                <w:b/>
                <w:bCs/>
                <w:iCs/>
              </w:rPr>
              <w:t xml:space="preserve">, </w:t>
            </w:r>
            <w:r w:rsidR="00A8032E" w:rsidRPr="00A8032E">
              <w:rPr>
                <w:i/>
                <w:iCs/>
              </w:rPr>
              <w:t>ИНХ СО РАН, Новосибирск</w:t>
            </w:r>
            <w:r w:rsidR="00244062">
              <w:rPr>
                <w:i/>
                <w:iCs/>
              </w:rPr>
              <w:t xml:space="preserve">. </w:t>
            </w:r>
            <w:r w:rsidR="00A8032E" w:rsidRPr="00A8032E">
              <w:rPr>
                <w:bCs/>
              </w:rPr>
              <w:t xml:space="preserve">Установление взаимосвязи между фазовым составом и оптическими свойствами в оксидных системах </w:t>
            </w:r>
            <w:r w:rsidR="00F9730A" w:rsidRPr="00A8032E">
              <w:rPr>
                <w:bCs/>
              </w:rPr>
              <w:t>H</w:t>
            </w:r>
            <w:r w:rsidR="00F9730A" w:rsidRPr="00A8032E">
              <w:rPr>
                <w:bCs/>
                <w:lang w:val="en-US"/>
              </w:rPr>
              <w:t>f</w:t>
            </w:r>
            <w:r w:rsidR="00F9730A" w:rsidRPr="00A8032E">
              <w:rPr>
                <w:bCs/>
              </w:rPr>
              <w:t>O</w:t>
            </w:r>
            <w:r w:rsidR="00F9730A" w:rsidRPr="00A8032E">
              <w:rPr>
                <w:bCs/>
                <w:vertAlign w:val="subscript"/>
              </w:rPr>
              <w:t>2</w:t>
            </w:r>
            <w:r w:rsidR="00F9730A" w:rsidRPr="00A8032E">
              <w:rPr>
                <w:bCs/>
              </w:rPr>
              <w:t>–TiO</w:t>
            </w:r>
            <w:r w:rsidR="00F9730A" w:rsidRPr="00A8032E">
              <w:rPr>
                <w:bCs/>
                <w:vertAlign w:val="subscript"/>
              </w:rPr>
              <w:t>2</w:t>
            </w:r>
            <w:r w:rsidR="00F9730A" w:rsidRPr="00A8032E">
              <w:rPr>
                <w:bCs/>
              </w:rPr>
              <w:t xml:space="preserve"> </w:t>
            </w:r>
            <w:r w:rsidR="00A8032E" w:rsidRPr="00A8032E">
              <w:rPr>
                <w:bCs/>
              </w:rPr>
              <w:t>и</w:t>
            </w:r>
            <w:r w:rsidR="00F9730A" w:rsidRPr="00A8032E">
              <w:rPr>
                <w:bCs/>
              </w:rPr>
              <w:t xml:space="preserve"> ZrO</w:t>
            </w:r>
            <w:r w:rsidR="00F9730A" w:rsidRPr="00A8032E">
              <w:rPr>
                <w:bCs/>
                <w:vertAlign w:val="subscript"/>
              </w:rPr>
              <w:t>2</w:t>
            </w:r>
            <w:r w:rsidR="00F9730A" w:rsidRPr="00A8032E">
              <w:rPr>
                <w:bCs/>
              </w:rPr>
              <w:t>–TiO</w:t>
            </w:r>
            <w:r w:rsidR="00F9730A" w:rsidRPr="00A8032E">
              <w:rPr>
                <w:bCs/>
                <w:vertAlign w:val="subscript"/>
              </w:rPr>
              <w:t>2</w:t>
            </w:r>
            <w:r w:rsidR="00F9730A" w:rsidRPr="00A8032E">
              <w:rPr>
                <w:bCs/>
              </w:rPr>
              <w:t xml:space="preserve">, </w:t>
            </w:r>
            <w:r w:rsidR="00A8032E" w:rsidRPr="00A8032E">
              <w:rPr>
                <w:bCs/>
              </w:rPr>
              <w:t>полученных методом атомно-слоевого осаждения</w:t>
            </w:r>
          </w:p>
        </w:tc>
      </w:tr>
      <w:tr w:rsidR="00FA54F5" w:rsidRPr="003B5FCB" w14:paraId="30AF0BD4" w14:textId="77777777" w:rsidTr="00083F3C">
        <w:trPr>
          <w:trHeight w:val="360"/>
          <w:jc w:val="center"/>
        </w:trPr>
        <w:tc>
          <w:tcPr>
            <w:tcW w:w="1550" w:type="dxa"/>
          </w:tcPr>
          <w:p w14:paraId="45C71138" w14:textId="675C3206" w:rsidR="00FA54F5" w:rsidRPr="003B5FCB" w:rsidRDefault="00FA54F5" w:rsidP="00FA54F5">
            <w:pPr>
              <w:rPr>
                <w:b/>
                <w:bCs/>
              </w:rPr>
            </w:pPr>
            <w:r w:rsidRPr="00C819BD">
              <w:rPr>
                <w:b/>
                <w:bCs/>
              </w:rPr>
              <w:t>12:10–12:30</w:t>
            </w:r>
          </w:p>
        </w:tc>
        <w:tc>
          <w:tcPr>
            <w:tcW w:w="283" w:type="dxa"/>
            <w:gridSpan w:val="2"/>
          </w:tcPr>
          <w:p w14:paraId="00EC7201" w14:textId="77777777" w:rsidR="00FA54F5" w:rsidRPr="003B5FCB" w:rsidRDefault="00FA54F5" w:rsidP="00FA54F5"/>
        </w:tc>
        <w:tc>
          <w:tcPr>
            <w:tcW w:w="7805" w:type="dxa"/>
            <w:gridSpan w:val="2"/>
          </w:tcPr>
          <w:p w14:paraId="09DE4FFB" w14:textId="5629FEAC" w:rsidR="00FA54F5" w:rsidRDefault="00C819BD" w:rsidP="00244062">
            <w:pPr>
              <w:rPr>
                <w:i/>
              </w:rPr>
            </w:pPr>
            <w:r w:rsidRPr="00C819BD">
              <w:rPr>
                <w:b/>
                <w:bCs/>
                <w:u w:val="single"/>
              </w:rPr>
              <w:t>Э.А. Рихтер</w:t>
            </w:r>
            <w:r w:rsidRPr="00C819BD">
              <w:rPr>
                <w:b/>
                <w:bCs/>
              </w:rPr>
              <w:t>, И.В. Корольков, И.К. Игуменов, Е.С. Викулова</w:t>
            </w:r>
            <w:r w:rsidRPr="00C819BD">
              <w:t xml:space="preserve">, </w:t>
            </w:r>
            <w:r w:rsidRPr="00C819BD">
              <w:rPr>
                <w:i/>
                <w:iCs/>
              </w:rPr>
              <w:t>ИНХ СО РАН, Новосибирск</w:t>
            </w:r>
            <w:r w:rsidR="00244062">
              <w:rPr>
                <w:i/>
                <w:iCs/>
              </w:rPr>
              <w:t xml:space="preserve">. </w:t>
            </w:r>
            <w:r w:rsidRPr="00C819BD">
              <w:t>Изучение вторичной электронной эмиссии диэлектрических материалов, полученных методами MOCVD и ALD</w:t>
            </w:r>
          </w:p>
        </w:tc>
      </w:tr>
      <w:tr w:rsidR="00FA54F5" w:rsidRPr="003B5FCB" w14:paraId="29528DDD" w14:textId="77777777" w:rsidTr="00083F3C">
        <w:trPr>
          <w:trHeight w:val="360"/>
          <w:jc w:val="center"/>
        </w:trPr>
        <w:tc>
          <w:tcPr>
            <w:tcW w:w="1550" w:type="dxa"/>
          </w:tcPr>
          <w:p w14:paraId="2D79161E" w14:textId="77777777" w:rsidR="00FA54F5" w:rsidRPr="003B5FCB" w:rsidRDefault="00FA54F5" w:rsidP="00FA54F5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12:30-12:50</w:t>
            </w:r>
          </w:p>
        </w:tc>
        <w:tc>
          <w:tcPr>
            <w:tcW w:w="283" w:type="dxa"/>
            <w:gridSpan w:val="2"/>
          </w:tcPr>
          <w:p w14:paraId="19525A09" w14:textId="77777777" w:rsidR="00FA54F5" w:rsidRPr="003B5FCB" w:rsidRDefault="00FA54F5" w:rsidP="00FA54F5"/>
        </w:tc>
        <w:tc>
          <w:tcPr>
            <w:tcW w:w="7805" w:type="dxa"/>
            <w:gridSpan w:val="2"/>
          </w:tcPr>
          <w:p w14:paraId="61305C0A" w14:textId="658A2489" w:rsidR="00FA54F5" w:rsidRDefault="00FA54F5" w:rsidP="00FA54F5">
            <w:pPr>
              <w:tabs>
                <w:tab w:val="left" w:pos="3544"/>
              </w:tabs>
              <w:rPr>
                <w:i/>
                <w:iCs/>
                <w:highlight w:val="yellow"/>
              </w:rPr>
            </w:pPr>
            <w:r w:rsidRPr="00D95DB3">
              <w:rPr>
                <w:b/>
                <w:bCs/>
                <w:u w:val="single"/>
              </w:rPr>
              <w:t xml:space="preserve">Ш.М. </w:t>
            </w:r>
            <w:proofErr w:type="spellStart"/>
            <w:r w:rsidRPr="00D95DB3">
              <w:rPr>
                <w:b/>
                <w:bCs/>
                <w:u w:val="single"/>
              </w:rPr>
              <w:t>Исубгаджиев</w:t>
            </w:r>
            <w:proofErr w:type="spellEnd"/>
            <w:r w:rsidRPr="00D95DB3">
              <w:rPr>
                <w:b/>
                <w:bCs/>
              </w:rPr>
              <w:t xml:space="preserve">, Р.Р. </w:t>
            </w:r>
            <w:proofErr w:type="spellStart"/>
            <w:r w:rsidRPr="00D95DB3">
              <w:rPr>
                <w:b/>
                <w:bCs/>
              </w:rPr>
              <w:t>Амашаев</w:t>
            </w:r>
            <w:proofErr w:type="spellEnd"/>
            <w:r w:rsidRPr="00D95DB3">
              <w:rPr>
                <w:b/>
                <w:bCs/>
              </w:rPr>
              <w:t>,</w:t>
            </w:r>
            <w:r w:rsidRPr="00FB62EF">
              <w:rPr>
                <w:i/>
                <w:iCs/>
              </w:rPr>
              <w:t xml:space="preserve"> </w:t>
            </w:r>
            <w:r w:rsidRPr="008E783C">
              <w:rPr>
                <w:i/>
                <w:iCs/>
              </w:rPr>
              <w:t>ДГУ,</w:t>
            </w:r>
            <w:r>
              <w:rPr>
                <w:i/>
                <w:iCs/>
              </w:rPr>
              <w:t xml:space="preserve"> </w:t>
            </w:r>
            <w:r w:rsidRPr="00512D7F">
              <w:rPr>
                <w:i/>
                <w:iCs/>
              </w:rPr>
              <w:t>ООО «Технологии АСО покрытий»</w:t>
            </w:r>
            <w:r w:rsidR="00F048DC">
              <w:rPr>
                <w:i/>
                <w:iCs/>
              </w:rPr>
              <w:t xml:space="preserve">, </w:t>
            </w:r>
            <w:r w:rsidR="00F048DC" w:rsidRPr="00F048DC">
              <w:rPr>
                <w:i/>
                <w:iCs/>
              </w:rPr>
              <w:t>Махачкала</w:t>
            </w:r>
          </w:p>
          <w:p w14:paraId="2F6BE25B" w14:textId="77777777" w:rsidR="00515F2D" w:rsidRDefault="00FA54F5" w:rsidP="00C819BD">
            <w:pPr>
              <w:rPr>
                <w:bCs/>
                <w:color w:val="000000"/>
              </w:rPr>
            </w:pPr>
            <w:r w:rsidRPr="00FB62EF">
              <w:rPr>
                <w:bCs/>
                <w:color w:val="000000"/>
              </w:rPr>
              <w:t>Разработка и оптимизация защитного покрытия на основе Al</w:t>
            </w:r>
            <w:r w:rsidRPr="00FB62EF">
              <w:rPr>
                <w:bCs/>
                <w:color w:val="000000"/>
                <w:vertAlign w:val="subscript"/>
              </w:rPr>
              <w:t>2</w:t>
            </w:r>
            <w:r w:rsidRPr="00FB62EF">
              <w:rPr>
                <w:bCs/>
                <w:color w:val="000000"/>
              </w:rPr>
              <w:t>O</w:t>
            </w:r>
            <w:r w:rsidRPr="00FB62EF">
              <w:rPr>
                <w:bCs/>
                <w:color w:val="000000"/>
                <w:vertAlign w:val="subscript"/>
              </w:rPr>
              <w:t>3</w:t>
            </w:r>
            <w:r w:rsidR="00F873DD">
              <w:rPr>
                <w:bCs/>
                <w:color w:val="000000"/>
              </w:rPr>
              <w:t>–</w:t>
            </w:r>
            <w:r w:rsidRPr="00FB62EF">
              <w:rPr>
                <w:bCs/>
                <w:color w:val="000000"/>
              </w:rPr>
              <w:t>TiO</w:t>
            </w:r>
            <w:r w:rsidRPr="00FB62EF">
              <w:rPr>
                <w:bCs/>
                <w:color w:val="000000"/>
                <w:vertAlign w:val="subscript"/>
              </w:rPr>
              <w:t>2</w:t>
            </w:r>
            <w:r w:rsidRPr="00FB62EF">
              <w:rPr>
                <w:bCs/>
                <w:color w:val="000000"/>
              </w:rPr>
              <w:t xml:space="preserve"> </w:t>
            </w:r>
          </w:p>
          <w:p w14:paraId="7F382E3B" w14:textId="464A675B" w:rsidR="00FA54F5" w:rsidRPr="003B5FCB" w:rsidRDefault="00FA54F5" w:rsidP="00C819BD">
            <w:pPr>
              <w:rPr>
                <w:b/>
                <w:u w:val="single"/>
              </w:rPr>
            </w:pPr>
            <w:r w:rsidRPr="00FB62EF">
              <w:rPr>
                <w:bCs/>
                <w:color w:val="000000"/>
              </w:rPr>
              <w:t>для сохранения серебряных изделий с применением технологии атомно-слоевого осаждения</w:t>
            </w:r>
          </w:p>
        </w:tc>
      </w:tr>
      <w:tr w:rsidR="00FA54F5" w:rsidRPr="003B5FCB" w14:paraId="4D0B405D" w14:textId="77777777" w:rsidTr="00083F3C">
        <w:tblPrEx>
          <w:jc w:val="left"/>
        </w:tblPrEx>
        <w:tc>
          <w:tcPr>
            <w:tcW w:w="1550" w:type="dxa"/>
          </w:tcPr>
          <w:p w14:paraId="5F1917A6" w14:textId="77777777" w:rsidR="00FA54F5" w:rsidRPr="003B5FCB" w:rsidRDefault="00FA54F5" w:rsidP="00FA54F5">
            <w:pPr>
              <w:spacing w:before="120" w:after="120" w:line="235" w:lineRule="auto"/>
              <w:rPr>
                <w:b/>
                <w:bCs/>
              </w:rPr>
            </w:pPr>
            <w:r w:rsidRPr="003B5FCB">
              <w:rPr>
                <w:b/>
                <w:bCs/>
                <w:kern w:val="2"/>
                <w:lang w:eastAsia="zh-CN"/>
              </w:rPr>
              <w:t>13:00</w:t>
            </w:r>
          </w:p>
        </w:tc>
        <w:tc>
          <w:tcPr>
            <w:tcW w:w="294" w:type="dxa"/>
            <w:gridSpan w:val="3"/>
          </w:tcPr>
          <w:p w14:paraId="60AD1644" w14:textId="77777777" w:rsidR="00FA54F5" w:rsidRPr="003B5FCB" w:rsidRDefault="00FA54F5" w:rsidP="00FA54F5">
            <w:pPr>
              <w:spacing w:line="235" w:lineRule="auto"/>
            </w:pPr>
          </w:p>
        </w:tc>
        <w:tc>
          <w:tcPr>
            <w:tcW w:w="7794" w:type="dxa"/>
          </w:tcPr>
          <w:p w14:paraId="7C11AC48" w14:textId="078C5DA6" w:rsidR="00FA54F5" w:rsidRPr="003B5FCB" w:rsidRDefault="00FA54F5" w:rsidP="00FA54F5">
            <w:pPr>
              <w:spacing w:before="120" w:after="120" w:line="235" w:lineRule="auto"/>
              <w:rPr>
                <w:bCs/>
                <w:u w:val="single"/>
              </w:rPr>
            </w:pPr>
            <w:r w:rsidRPr="003B5FCB">
              <w:rPr>
                <w:b/>
              </w:rPr>
              <w:t>Обед</w:t>
            </w:r>
          </w:p>
        </w:tc>
      </w:tr>
      <w:tr w:rsidR="00FA54F5" w:rsidRPr="003B5FCB" w14:paraId="0DAE76E8" w14:textId="77777777" w:rsidTr="00083F3C">
        <w:trPr>
          <w:jc w:val="center"/>
        </w:trPr>
        <w:tc>
          <w:tcPr>
            <w:tcW w:w="9638" w:type="dxa"/>
            <w:gridSpan w:val="5"/>
            <w:shd w:val="clear" w:color="auto" w:fill="D9D9D9"/>
          </w:tcPr>
          <w:p w14:paraId="7B467FB9" w14:textId="13FBC79C" w:rsidR="00FA54F5" w:rsidRPr="00C13E9B" w:rsidRDefault="00FA54F5" w:rsidP="00244062">
            <w:pPr>
              <w:rPr>
                <w:b/>
                <w:bCs/>
              </w:rPr>
            </w:pPr>
            <w:r w:rsidRPr="003B5FCB">
              <w:rPr>
                <w:bCs/>
                <w:sz w:val="28"/>
                <w:szCs w:val="28"/>
              </w:rPr>
              <w:lastRenderedPageBreak/>
              <w:br w:type="page"/>
            </w:r>
            <w:r w:rsidRPr="003B5FCB">
              <w:rPr>
                <w:bCs/>
                <w:sz w:val="28"/>
                <w:szCs w:val="28"/>
              </w:rPr>
              <w:br w:type="page"/>
            </w:r>
            <w:r w:rsidRPr="00C13E9B">
              <w:rPr>
                <w:b/>
                <w:bCs/>
              </w:rPr>
              <w:t>Сессия 7</w:t>
            </w:r>
          </w:p>
          <w:p w14:paraId="5A9ED511" w14:textId="77777777" w:rsidR="00FA54F5" w:rsidRPr="003B5FCB" w:rsidRDefault="00FA54F5" w:rsidP="00FA54F5">
            <w:pPr>
              <w:pStyle w:val="3"/>
              <w:spacing w:line="238" w:lineRule="auto"/>
              <w:rPr>
                <w:lang w:val="ru-RU"/>
              </w:rPr>
            </w:pPr>
            <w:r w:rsidRPr="003B5FCB">
              <w:rPr>
                <w:lang w:val="ru-RU"/>
              </w:rPr>
              <w:t>Диагностика пленок и покрытий, контроль процессов CVD</w:t>
            </w:r>
          </w:p>
          <w:p w14:paraId="4C3ACB26" w14:textId="77777777" w:rsidR="00772F85" w:rsidRDefault="00FA54F5" w:rsidP="00C819BD">
            <w:pPr>
              <w:rPr>
                <w:iCs/>
              </w:rPr>
            </w:pPr>
            <w:r w:rsidRPr="003B5FCB">
              <w:rPr>
                <w:b/>
                <w:bCs/>
                <w:color w:val="000000"/>
              </w:rPr>
              <w:t>Председатель:</w:t>
            </w:r>
            <w:r w:rsidR="00F873DD">
              <w:rPr>
                <w:b/>
                <w:bCs/>
                <w:color w:val="000000"/>
              </w:rPr>
              <w:t xml:space="preserve"> </w:t>
            </w:r>
            <w:r w:rsidR="005D2687" w:rsidRPr="005D2687">
              <w:rPr>
                <w:color w:val="000000"/>
              </w:rPr>
              <w:t>К.В. Руденко,</w:t>
            </w:r>
            <w:r w:rsidR="005D2687">
              <w:rPr>
                <w:b/>
                <w:bCs/>
                <w:color w:val="000000"/>
              </w:rPr>
              <w:t xml:space="preserve"> </w:t>
            </w:r>
            <w:r w:rsidR="005D2687" w:rsidRPr="005D2687">
              <w:rPr>
                <w:iCs/>
              </w:rPr>
              <w:t>НИЦ «Курчатовский институт», ОФТИ, Москва</w:t>
            </w:r>
          </w:p>
          <w:p w14:paraId="1A60C691" w14:textId="1DB51415" w:rsidR="00767534" w:rsidRPr="003B5FCB" w:rsidRDefault="00767534" w:rsidP="00C819BD">
            <w:pPr>
              <w:rPr>
                <w:b/>
                <w:u w:val="single"/>
              </w:rPr>
            </w:pPr>
          </w:p>
        </w:tc>
      </w:tr>
      <w:tr w:rsidR="00FA54F5" w:rsidRPr="003B5FCB" w14:paraId="4B854FAD" w14:textId="77777777" w:rsidTr="00083F3C">
        <w:trPr>
          <w:jc w:val="center"/>
        </w:trPr>
        <w:tc>
          <w:tcPr>
            <w:tcW w:w="1608" w:type="dxa"/>
            <w:gridSpan w:val="2"/>
          </w:tcPr>
          <w:p w14:paraId="791447AB" w14:textId="77777777" w:rsidR="00FA54F5" w:rsidRPr="003B5FCB" w:rsidRDefault="00FA54F5" w:rsidP="00FA54F5">
            <w:pPr>
              <w:spacing w:line="238" w:lineRule="auto"/>
              <w:rPr>
                <w:b/>
                <w:bCs/>
              </w:rPr>
            </w:pPr>
            <w:bookmarkStart w:id="5" w:name="_Hlk216799223"/>
            <w:r w:rsidRPr="003B5FCB">
              <w:rPr>
                <w:b/>
                <w:bCs/>
              </w:rPr>
              <w:t>14:00–14:30</w:t>
            </w:r>
          </w:p>
        </w:tc>
        <w:tc>
          <w:tcPr>
            <w:tcW w:w="236" w:type="dxa"/>
            <w:gridSpan w:val="2"/>
          </w:tcPr>
          <w:p w14:paraId="1A0E5D77" w14:textId="77777777" w:rsidR="00FA54F5" w:rsidRPr="003B5FCB" w:rsidRDefault="00FA54F5" w:rsidP="00FA54F5">
            <w:pPr>
              <w:spacing w:line="238" w:lineRule="auto"/>
            </w:pPr>
          </w:p>
        </w:tc>
        <w:tc>
          <w:tcPr>
            <w:tcW w:w="7794" w:type="dxa"/>
          </w:tcPr>
          <w:p w14:paraId="778F9524" w14:textId="77777777" w:rsidR="00FA54F5" w:rsidRPr="00991433" w:rsidRDefault="00FA54F5" w:rsidP="00FA54F5">
            <w:pPr>
              <w:rPr>
                <w:b/>
                <w:bCs/>
                <w:color w:val="000000"/>
              </w:rPr>
            </w:pPr>
            <w:r w:rsidRPr="00991433">
              <w:rPr>
                <w:b/>
                <w:bCs/>
                <w:color w:val="000000"/>
                <w:u w:val="single"/>
              </w:rPr>
              <w:t>А.Г. </w:t>
            </w:r>
            <w:proofErr w:type="spellStart"/>
            <w:r w:rsidRPr="00991433">
              <w:rPr>
                <w:b/>
                <w:bCs/>
                <w:color w:val="000000"/>
                <w:u w:val="single"/>
              </w:rPr>
              <w:t>Милёхин</w:t>
            </w:r>
            <w:proofErr w:type="spellEnd"/>
            <w:r w:rsidRPr="00991433">
              <w:rPr>
                <w:b/>
                <w:bCs/>
                <w:color w:val="000000"/>
              </w:rPr>
              <w:t xml:space="preserve">, И.A. </w:t>
            </w:r>
            <w:proofErr w:type="spellStart"/>
            <w:r w:rsidRPr="00991433">
              <w:rPr>
                <w:b/>
                <w:bCs/>
                <w:color w:val="000000"/>
              </w:rPr>
              <w:t>Милёхин</w:t>
            </w:r>
            <w:proofErr w:type="spellEnd"/>
            <w:r w:rsidRPr="00991433">
              <w:rPr>
                <w:b/>
                <w:bCs/>
                <w:color w:val="000000"/>
              </w:rPr>
              <w:t xml:space="preserve">, А.В. Тараненко, Л.С. Басалаева, </w:t>
            </w:r>
          </w:p>
          <w:p w14:paraId="5FB99EC3" w14:textId="77777777" w:rsidR="00515F2D" w:rsidRDefault="00FA54F5" w:rsidP="00FA54F5">
            <w:pPr>
              <w:rPr>
                <w:color w:val="000000"/>
              </w:rPr>
            </w:pPr>
            <w:r w:rsidRPr="00991433">
              <w:rPr>
                <w:b/>
                <w:bCs/>
                <w:color w:val="000000"/>
              </w:rPr>
              <w:t>К. Киселев, Н.Н. </w:t>
            </w:r>
            <w:proofErr w:type="spellStart"/>
            <w:r w:rsidRPr="00991433">
              <w:rPr>
                <w:b/>
                <w:bCs/>
                <w:color w:val="000000"/>
              </w:rPr>
              <w:t>Курусь</w:t>
            </w:r>
            <w:proofErr w:type="spellEnd"/>
            <w:r w:rsidRPr="00991433">
              <w:rPr>
                <w:b/>
                <w:bCs/>
                <w:color w:val="000000"/>
              </w:rPr>
              <w:t>, Р.Б. Васильев, А.В. Царев, Л.Н. </w:t>
            </w:r>
            <w:proofErr w:type="spellStart"/>
            <w:r w:rsidRPr="00991433">
              <w:rPr>
                <w:b/>
                <w:bCs/>
                <w:color w:val="000000"/>
              </w:rPr>
              <w:t>Дворецкая</w:t>
            </w:r>
            <w:proofErr w:type="spellEnd"/>
            <w:r w:rsidRPr="00991433">
              <w:rPr>
                <w:b/>
                <w:bCs/>
                <w:color w:val="000000"/>
              </w:rPr>
              <w:t>, Э.О. </w:t>
            </w:r>
            <w:proofErr w:type="spellStart"/>
            <w:r w:rsidRPr="00991433">
              <w:rPr>
                <w:b/>
                <w:bCs/>
                <w:color w:val="000000"/>
              </w:rPr>
              <w:t>Чиглинцев</w:t>
            </w:r>
            <w:proofErr w:type="spellEnd"/>
            <w:r w:rsidRPr="00991433">
              <w:rPr>
                <w:b/>
                <w:bCs/>
                <w:color w:val="000000"/>
              </w:rPr>
              <w:t>, А.И. Чернов, А.В. Латышев</w:t>
            </w:r>
            <w:r>
              <w:rPr>
                <w:color w:val="000000"/>
              </w:rPr>
              <w:t xml:space="preserve">, </w:t>
            </w:r>
          </w:p>
          <w:p w14:paraId="02292896" w14:textId="58D78942" w:rsidR="00FA54F5" w:rsidRDefault="00FA54F5" w:rsidP="00FA54F5">
            <w:pPr>
              <w:rPr>
                <w:i/>
                <w:iCs/>
                <w:color w:val="000000"/>
              </w:rPr>
            </w:pPr>
            <w:r w:rsidRPr="00991433">
              <w:rPr>
                <w:i/>
                <w:iCs/>
                <w:color w:val="000000"/>
              </w:rPr>
              <w:t>ИФП СО РАН, НГУ, МГУ</w:t>
            </w:r>
            <w:r>
              <w:rPr>
                <w:color w:val="000000"/>
              </w:rPr>
              <w:t xml:space="preserve">, </w:t>
            </w:r>
            <w:proofErr w:type="spellStart"/>
            <w:r w:rsidRPr="00D23516">
              <w:rPr>
                <w:i/>
                <w:iCs/>
                <w:color w:val="000000"/>
              </w:rPr>
              <w:t>СПбАУ</w:t>
            </w:r>
            <w:proofErr w:type="spellEnd"/>
            <w:r w:rsidRPr="00C86635">
              <w:rPr>
                <w:i/>
                <w:iCs/>
                <w:color w:val="000000"/>
              </w:rPr>
              <w:t xml:space="preserve"> РАН</w:t>
            </w:r>
            <w:r>
              <w:rPr>
                <w:i/>
                <w:iCs/>
                <w:color w:val="000000"/>
              </w:rPr>
              <w:t xml:space="preserve">, МФТИ, РКЦ, Новосибирск, Москва, </w:t>
            </w:r>
            <w:r w:rsidRPr="00C86635">
              <w:rPr>
                <w:i/>
                <w:iCs/>
                <w:color w:val="000000"/>
              </w:rPr>
              <w:t>Санкт-Петербург</w:t>
            </w:r>
          </w:p>
          <w:p w14:paraId="2B97676D" w14:textId="73D20085" w:rsidR="00FA54F5" w:rsidRPr="00A1464C" w:rsidRDefault="00FA54F5" w:rsidP="00FA54F5">
            <w:r w:rsidRPr="00991433">
              <w:t xml:space="preserve">Оптическая </w:t>
            </w:r>
            <w:proofErr w:type="spellStart"/>
            <w:r w:rsidRPr="00991433">
              <w:t>наноскопия</w:t>
            </w:r>
            <w:proofErr w:type="spellEnd"/>
            <w:r w:rsidRPr="00991433">
              <w:t xml:space="preserve"> полупроводниковых наноструктур</w:t>
            </w:r>
          </w:p>
          <w:p w14:paraId="701E0A7D" w14:textId="0853E88E" w:rsidR="00FA54F5" w:rsidRPr="003B5FCB" w:rsidRDefault="00FA54F5" w:rsidP="00FA54F5">
            <w:pPr>
              <w:rPr>
                <w:bCs/>
              </w:rPr>
            </w:pPr>
            <w:r w:rsidRPr="003B5FCB">
              <w:rPr>
                <w:i/>
              </w:rPr>
              <w:t>Приглашенный доклад</w:t>
            </w:r>
          </w:p>
        </w:tc>
      </w:tr>
      <w:tr w:rsidR="00FA54F5" w:rsidRPr="003B5FCB" w14:paraId="01CC62C2" w14:textId="77777777" w:rsidTr="00083F3C">
        <w:trPr>
          <w:jc w:val="center"/>
        </w:trPr>
        <w:tc>
          <w:tcPr>
            <w:tcW w:w="1608" w:type="dxa"/>
            <w:gridSpan w:val="2"/>
          </w:tcPr>
          <w:p w14:paraId="544E79D6" w14:textId="77777777" w:rsidR="00FA54F5" w:rsidRPr="003B5FCB" w:rsidRDefault="00FA54F5" w:rsidP="00FA54F5">
            <w:pPr>
              <w:spacing w:line="23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14:30–15:00</w:t>
            </w:r>
          </w:p>
        </w:tc>
        <w:tc>
          <w:tcPr>
            <w:tcW w:w="236" w:type="dxa"/>
            <w:gridSpan w:val="2"/>
          </w:tcPr>
          <w:p w14:paraId="61A4E659" w14:textId="77777777" w:rsidR="00FA54F5" w:rsidRPr="003B5FCB" w:rsidRDefault="00FA54F5" w:rsidP="00FA54F5">
            <w:pPr>
              <w:spacing w:line="238" w:lineRule="auto"/>
            </w:pPr>
          </w:p>
        </w:tc>
        <w:tc>
          <w:tcPr>
            <w:tcW w:w="7794" w:type="dxa"/>
          </w:tcPr>
          <w:p w14:paraId="71E8265B" w14:textId="55D2F6BD" w:rsidR="00FA54F5" w:rsidRPr="00A933BB" w:rsidRDefault="00FA54F5" w:rsidP="00FA54F5">
            <w:pPr>
              <w:rPr>
                <w:i/>
              </w:rPr>
            </w:pPr>
            <w:r w:rsidRPr="00A933BB">
              <w:rPr>
                <w:b/>
                <w:bCs/>
                <w:u w:val="single"/>
              </w:rPr>
              <w:t>О.И. Семенова</w:t>
            </w:r>
            <w:r w:rsidRPr="00A933BB">
              <w:t xml:space="preserve">, </w:t>
            </w:r>
            <w:r w:rsidRPr="00A933BB">
              <w:rPr>
                <w:i/>
              </w:rPr>
              <w:t>ИФП СО РАН, Новосибирск</w:t>
            </w:r>
          </w:p>
          <w:p w14:paraId="273A5CBA" w14:textId="78111CD6" w:rsidR="00FA54F5" w:rsidRPr="00A933BB" w:rsidRDefault="00FA54F5" w:rsidP="00FA54F5">
            <w:r w:rsidRPr="00A933BB">
              <w:t>Полупроводниковые перовскиты в современной оптоэлектронике</w:t>
            </w:r>
          </w:p>
          <w:p w14:paraId="229D2620" w14:textId="0006C0FD" w:rsidR="00FA54F5" w:rsidRPr="003B5FCB" w:rsidRDefault="00FA54F5" w:rsidP="00FA54F5">
            <w:r w:rsidRPr="003B5FCB">
              <w:rPr>
                <w:i/>
              </w:rPr>
              <w:t>Приглашенный доклад</w:t>
            </w:r>
          </w:p>
        </w:tc>
      </w:tr>
      <w:bookmarkEnd w:id="5"/>
      <w:tr w:rsidR="00FA54F5" w:rsidRPr="003B5FCB" w14:paraId="0BACF28C" w14:textId="77777777" w:rsidTr="00083F3C">
        <w:trPr>
          <w:jc w:val="center"/>
        </w:trPr>
        <w:tc>
          <w:tcPr>
            <w:tcW w:w="1608" w:type="dxa"/>
            <w:gridSpan w:val="2"/>
          </w:tcPr>
          <w:p w14:paraId="18F56ABF" w14:textId="77777777" w:rsidR="00FA54F5" w:rsidRPr="003B5FCB" w:rsidRDefault="00FA54F5" w:rsidP="00FA54F5">
            <w:pPr>
              <w:spacing w:line="23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15:00–15:20</w:t>
            </w:r>
          </w:p>
        </w:tc>
        <w:tc>
          <w:tcPr>
            <w:tcW w:w="236" w:type="dxa"/>
            <w:gridSpan w:val="2"/>
          </w:tcPr>
          <w:p w14:paraId="1A0CD2B2" w14:textId="77777777" w:rsidR="00FA54F5" w:rsidRPr="003B5FCB" w:rsidRDefault="00FA54F5" w:rsidP="00FA54F5">
            <w:pPr>
              <w:spacing w:line="238" w:lineRule="auto"/>
            </w:pPr>
          </w:p>
        </w:tc>
        <w:tc>
          <w:tcPr>
            <w:tcW w:w="7794" w:type="dxa"/>
          </w:tcPr>
          <w:p w14:paraId="3F5BBFFC" w14:textId="77777777" w:rsidR="00767534" w:rsidRPr="00D23516" w:rsidRDefault="00767534" w:rsidP="00767534">
            <w:pPr>
              <w:rPr>
                <w:b/>
                <w:bCs/>
              </w:rPr>
            </w:pPr>
            <w:r w:rsidRPr="00C1383C">
              <w:rPr>
                <w:b/>
                <w:bCs/>
                <w:u w:val="single"/>
              </w:rPr>
              <w:t>А.И. Баранов</w:t>
            </w:r>
            <w:r w:rsidRPr="00C1383C">
              <w:rPr>
                <w:b/>
                <w:bCs/>
              </w:rPr>
              <w:t>, А.В. Уваров</w:t>
            </w:r>
            <w:r w:rsidRPr="00D23516">
              <w:rPr>
                <w:b/>
                <w:bCs/>
              </w:rPr>
              <w:t xml:space="preserve">, Е.А. </w:t>
            </w:r>
            <w:proofErr w:type="spellStart"/>
            <w:r w:rsidRPr="00D23516">
              <w:rPr>
                <w:b/>
                <w:bCs/>
              </w:rPr>
              <w:t>Вячеславова</w:t>
            </w:r>
            <w:proofErr w:type="spellEnd"/>
            <w:r w:rsidRPr="00D23516">
              <w:rPr>
                <w:b/>
                <w:bCs/>
              </w:rPr>
              <w:t xml:space="preserve">, А.А. Максимова, </w:t>
            </w:r>
          </w:p>
          <w:p w14:paraId="348F782B" w14:textId="77777777" w:rsidR="00060C17" w:rsidRDefault="00767534" w:rsidP="00767534">
            <w:r w:rsidRPr="00D23516">
              <w:rPr>
                <w:b/>
                <w:bCs/>
              </w:rPr>
              <w:t xml:space="preserve">О.П. Михайлов, В.А, Поздеев, Э.Я. </w:t>
            </w:r>
            <w:proofErr w:type="spellStart"/>
            <w:r w:rsidRPr="00D23516">
              <w:rPr>
                <w:b/>
                <w:bCs/>
              </w:rPr>
              <w:t>Ярчук</w:t>
            </w:r>
            <w:proofErr w:type="spellEnd"/>
            <w:r w:rsidRPr="00D23516">
              <w:rPr>
                <w:b/>
                <w:bCs/>
              </w:rPr>
              <w:t xml:space="preserve">, А.С. </w:t>
            </w:r>
            <w:proofErr w:type="spellStart"/>
            <w:r w:rsidRPr="00D23516">
              <w:rPr>
                <w:b/>
                <w:bCs/>
              </w:rPr>
              <w:t>Гудовских</w:t>
            </w:r>
            <w:proofErr w:type="spellEnd"/>
            <w:r>
              <w:t xml:space="preserve">, </w:t>
            </w:r>
          </w:p>
          <w:p w14:paraId="3DE0FED0" w14:textId="447E18F0" w:rsidR="00767534" w:rsidRPr="00060C17" w:rsidRDefault="00767534" w:rsidP="00767534">
            <w:pPr>
              <w:rPr>
                <w:i/>
                <w:iCs/>
              </w:rPr>
            </w:pPr>
            <w:proofErr w:type="spellStart"/>
            <w:r w:rsidRPr="00060C17">
              <w:rPr>
                <w:i/>
                <w:iCs/>
              </w:rPr>
              <w:t>СПбАУ</w:t>
            </w:r>
            <w:proofErr w:type="spellEnd"/>
            <w:r w:rsidRPr="00060C17">
              <w:rPr>
                <w:i/>
                <w:iCs/>
              </w:rPr>
              <w:t xml:space="preserve"> РАН, СПбГЭТУ «ЛЭТИ», Санкт-Петербург</w:t>
            </w:r>
          </w:p>
          <w:p w14:paraId="6A6A50DC" w14:textId="7B9C4A59" w:rsidR="00FA54F5" w:rsidRPr="003B5FCB" w:rsidRDefault="00767534" w:rsidP="00767534">
            <w:r w:rsidRPr="00C86635">
              <w:t xml:space="preserve">Емкостная спектроскопия </w:t>
            </w:r>
            <w:proofErr w:type="spellStart"/>
            <w:r w:rsidRPr="00C86635">
              <w:t>гетерограницы</w:t>
            </w:r>
            <w:proofErr w:type="spellEnd"/>
            <w:r w:rsidRPr="00C86635">
              <w:t xml:space="preserve"> между кремнием и слоями оксида галлия и алюминия, выращенных методом ALD</w:t>
            </w:r>
          </w:p>
        </w:tc>
      </w:tr>
      <w:tr w:rsidR="00FA54F5" w:rsidRPr="003B5FCB" w14:paraId="279AA6E4" w14:textId="77777777" w:rsidTr="00083F3C">
        <w:trPr>
          <w:jc w:val="center"/>
        </w:trPr>
        <w:tc>
          <w:tcPr>
            <w:tcW w:w="1608" w:type="dxa"/>
            <w:gridSpan w:val="2"/>
          </w:tcPr>
          <w:p w14:paraId="04E1AA8C" w14:textId="77777777" w:rsidR="00FA54F5" w:rsidRPr="003B5FCB" w:rsidRDefault="00FA54F5" w:rsidP="00FA54F5">
            <w:pPr>
              <w:spacing w:line="23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15:20–15:40</w:t>
            </w:r>
          </w:p>
        </w:tc>
        <w:tc>
          <w:tcPr>
            <w:tcW w:w="236" w:type="dxa"/>
            <w:gridSpan w:val="2"/>
          </w:tcPr>
          <w:p w14:paraId="60586D7C" w14:textId="77777777" w:rsidR="00FA54F5" w:rsidRPr="003B5FCB" w:rsidRDefault="00FA54F5" w:rsidP="00FA54F5">
            <w:pPr>
              <w:spacing w:line="238" w:lineRule="auto"/>
            </w:pPr>
          </w:p>
        </w:tc>
        <w:tc>
          <w:tcPr>
            <w:tcW w:w="7794" w:type="dxa"/>
          </w:tcPr>
          <w:p w14:paraId="4F97D930" w14:textId="77777777" w:rsidR="00515F2D" w:rsidRDefault="00767534" w:rsidP="00767534">
            <w:pPr>
              <w:rPr>
                <w:i/>
                <w:iCs/>
                <w:color w:val="000000"/>
              </w:rPr>
            </w:pPr>
            <w:r w:rsidRPr="00595ACB">
              <w:rPr>
                <w:b/>
                <w:bCs/>
                <w:color w:val="000000"/>
                <w:u w:val="single"/>
              </w:rPr>
              <w:t>О.К.</w:t>
            </w:r>
            <w:r w:rsidR="00895726">
              <w:rPr>
                <w:b/>
                <w:bCs/>
                <w:color w:val="000000"/>
                <w:u w:val="single"/>
              </w:rPr>
              <w:t xml:space="preserve"> </w:t>
            </w:r>
            <w:r w:rsidRPr="00595ACB">
              <w:rPr>
                <w:b/>
                <w:bCs/>
                <w:color w:val="000000"/>
                <w:u w:val="single"/>
              </w:rPr>
              <w:t>Иванова</w:t>
            </w:r>
            <w:r w:rsidRPr="00595ACB">
              <w:rPr>
                <w:b/>
                <w:bCs/>
                <w:color w:val="000000"/>
              </w:rPr>
              <w:t>, С.А.</w:t>
            </w:r>
            <w:r w:rsidR="00895726">
              <w:rPr>
                <w:b/>
                <w:bCs/>
                <w:color w:val="000000"/>
              </w:rPr>
              <w:t xml:space="preserve"> </w:t>
            </w:r>
            <w:r w:rsidRPr="00595ACB">
              <w:rPr>
                <w:b/>
                <w:bCs/>
                <w:color w:val="000000"/>
              </w:rPr>
              <w:t>Божко, Д.А.</w:t>
            </w:r>
            <w:r w:rsidR="00895726">
              <w:rPr>
                <w:b/>
                <w:bCs/>
                <w:color w:val="000000"/>
              </w:rPr>
              <w:t xml:space="preserve"> </w:t>
            </w:r>
            <w:r w:rsidRPr="00595ACB">
              <w:rPr>
                <w:b/>
                <w:bCs/>
                <w:color w:val="000000"/>
              </w:rPr>
              <w:t>Подгорный</w:t>
            </w:r>
            <w:r>
              <w:rPr>
                <w:color w:val="000000"/>
              </w:rPr>
              <w:t xml:space="preserve">, </w:t>
            </w:r>
            <w:r w:rsidRPr="00C86635">
              <w:rPr>
                <w:color w:val="000000"/>
                <w:vertAlign w:val="superscript"/>
              </w:rPr>
              <w:t xml:space="preserve"> </w:t>
            </w:r>
            <w:r w:rsidRPr="00C86635">
              <w:rPr>
                <w:i/>
                <w:iCs/>
                <w:color w:val="000000"/>
              </w:rPr>
              <w:t xml:space="preserve">НИТУ «МИСИС», </w:t>
            </w:r>
          </w:p>
          <w:p w14:paraId="0FF7E22A" w14:textId="6F0C8D5B" w:rsidR="00767534" w:rsidRDefault="00767534" w:rsidP="00767534">
            <w:pPr>
              <w:rPr>
                <w:b/>
                <w:bCs/>
                <w:color w:val="000000"/>
              </w:rPr>
            </w:pPr>
            <w:r w:rsidRPr="00C86635">
              <w:rPr>
                <w:i/>
                <w:iCs/>
                <w:color w:val="000000"/>
              </w:rPr>
              <w:t>ООО «</w:t>
            </w:r>
            <w:proofErr w:type="spellStart"/>
            <w:r w:rsidRPr="00C86635">
              <w:rPr>
                <w:i/>
                <w:iCs/>
                <w:color w:val="000000"/>
              </w:rPr>
              <w:t>Маппер</w:t>
            </w:r>
            <w:proofErr w:type="spellEnd"/>
            <w:r w:rsidRPr="00C86635">
              <w:rPr>
                <w:i/>
                <w:iCs/>
                <w:color w:val="000000"/>
              </w:rPr>
              <w:t>», Москва</w:t>
            </w:r>
          </w:p>
          <w:p w14:paraId="7138B592" w14:textId="33AC265F" w:rsidR="00FA54F5" w:rsidRPr="003B5FCB" w:rsidRDefault="00767534" w:rsidP="00767534">
            <w:r w:rsidRPr="00595ACB">
              <w:rPr>
                <w:color w:val="000000"/>
              </w:rPr>
              <w:t xml:space="preserve">Исследование </w:t>
            </w:r>
            <w:proofErr w:type="spellStart"/>
            <w:r w:rsidRPr="00595ACB">
              <w:rPr>
                <w:color w:val="000000"/>
              </w:rPr>
              <w:t>нанопористости</w:t>
            </w:r>
            <w:proofErr w:type="spellEnd"/>
            <w:r w:rsidRPr="00595ACB">
              <w:rPr>
                <w:color w:val="000000"/>
              </w:rPr>
              <w:t xml:space="preserve"> слоев нитрида кремния, полученных методом плазмохимического осаждения из газовой фазы</w:t>
            </w:r>
          </w:p>
        </w:tc>
      </w:tr>
      <w:tr w:rsidR="00FA54F5" w:rsidRPr="003B5FCB" w14:paraId="77620CC8" w14:textId="77777777" w:rsidTr="00083F3C">
        <w:trPr>
          <w:jc w:val="center"/>
        </w:trPr>
        <w:tc>
          <w:tcPr>
            <w:tcW w:w="1608" w:type="dxa"/>
            <w:gridSpan w:val="2"/>
          </w:tcPr>
          <w:p w14:paraId="73012E40" w14:textId="77777777" w:rsidR="00FA54F5" w:rsidRPr="003B5FCB" w:rsidRDefault="00FA54F5" w:rsidP="00FA54F5">
            <w:pPr>
              <w:spacing w:line="23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15:40–16:00</w:t>
            </w:r>
          </w:p>
        </w:tc>
        <w:tc>
          <w:tcPr>
            <w:tcW w:w="236" w:type="dxa"/>
            <w:gridSpan w:val="2"/>
          </w:tcPr>
          <w:p w14:paraId="0F583AA6" w14:textId="77777777" w:rsidR="00FA54F5" w:rsidRPr="003B5FCB" w:rsidRDefault="00FA54F5" w:rsidP="00FA54F5">
            <w:pPr>
              <w:spacing w:line="238" w:lineRule="auto"/>
            </w:pPr>
          </w:p>
        </w:tc>
        <w:tc>
          <w:tcPr>
            <w:tcW w:w="7794" w:type="dxa"/>
          </w:tcPr>
          <w:p w14:paraId="59A42149" w14:textId="2B21DDE4" w:rsidR="00767534" w:rsidRPr="008B2BCC" w:rsidRDefault="00767534" w:rsidP="00767534">
            <w:pPr>
              <w:rPr>
                <w:b/>
                <w:bCs/>
              </w:rPr>
            </w:pPr>
            <w:r w:rsidRPr="00160F6E">
              <w:rPr>
                <w:b/>
                <w:bCs/>
              </w:rPr>
              <w:t xml:space="preserve">А.С. </w:t>
            </w:r>
            <w:proofErr w:type="spellStart"/>
            <w:r w:rsidRPr="00160F6E">
              <w:rPr>
                <w:b/>
                <w:bCs/>
              </w:rPr>
              <w:t>Потылицын</w:t>
            </w:r>
            <w:proofErr w:type="spellEnd"/>
          </w:p>
          <w:p w14:paraId="2A32BBF9" w14:textId="1ABE9F1E" w:rsidR="00FA54F5" w:rsidRPr="00595ACB" w:rsidRDefault="00767534" w:rsidP="00767534">
            <w:r>
              <w:t xml:space="preserve">Спонсор </w:t>
            </w:r>
            <w:r w:rsidRPr="00DB35F8">
              <w:t>«ВИЛИТЕК» ООО</w:t>
            </w:r>
            <w:r>
              <w:t>, Москва</w:t>
            </w:r>
          </w:p>
        </w:tc>
      </w:tr>
      <w:tr w:rsidR="00FA54F5" w:rsidRPr="003B5FCB" w14:paraId="2A34316B" w14:textId="77777777" w:rsidTr="00083F3C">
        <w:trPr>
          <w:jc w:val="center"/>
        </w:trPr>
        <w:tc>
          <w:tcPr>
            <w:tcW w:w="1608" w:type="dxa"/>
            <w:gridSpan w:val="2"/>
          </w:tcPr>
          <w:p w14:paraId="6DBEEA40" w14:textId="08DA01B2" w:rsidR="00FA54F5" w:rsidRPr="003B5FCB" w:rsidRDefault="00FA54F5" w:rsidP="00FA54F5">
            <w:pPr>
              <w:spacing w:before="120" w:after="120" w:line="23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16:00–16:20</w:t>
            </w:r>
          </w:p>
        </w:tc>
        <w:tc>
          <w:tcPr>
            <w:tcW w:w="236" w:type="dxa"/>
            <w:gridSpan w:val="2"/>
          </w:tcPr>
          <w:p w14:paraId="502D8466" w14:textId="77777777" w:rsidR="00FA54F5" w:rsidRPr="003B5FCB" w:rsidRDefault="00FA54F5" w:rsidP="00FA54F5">
            <w:pPr>
              <w:spacing w:line="238" w:lineRule="auto"/>
            </w:pPr>
          </w:p>
        </w:tc>
        <w:tc>
          <w:tcPr>
            <w:tcW w:w="7794" w:type="dxa"/>
          </w:tcPr>
          <w:p w14:paraId="7D3D0D4D" w14:textId="77777777" w:rsidR="00FA54F5" w:rsidRPr="003B5FCB" w:rsidRDefault="00FA54F5" w:rsidP="00FA54F5">
            <w:pPr>
              <w:spacing w:before="120" w:after="120"/>
            </w:pPr>
            <w:r w:rsidRPr="003B5FCB">
              <w:rPr>
                <w:b/>
              </w:rPr>
              <w:t>Кофе/чай</w:t>
            </w:r>
          </w:p>
        </w:tc>
      </w:tr>
      <w:tr w:rsidR="00FA54F5" w:rsidRPr="003B5FCB" w14:paraId="10C032BE" w14:textId="77777777" w:rsidTr="00083F3C">
        <w:trPr>
          <w:jc w:val="center"/>
        </w:trPr>
        <w:tc>
          <w:tcPr>
            <w:tcW w:w="9638" w:type="dxa"/>
            <w:gridSpan w:val="5"/>
            <w:shd w:val="clear" w:color="auto" w:fill="D9D9D9"/>
          </w:tcPr>
          <w:p w14:paraId="2F58A5D2" w14:textId="77777777" w:rsidR="00FA54F5" w:rsidRPr="003B5FCB" w:rsidRDefault="00FA54F5" w:rsidP="00FA54F5">
            <w:pPr>
              <w:rPr>
                <w:b/>
                <w:bCs/>
                <w:color w:val="000000"/>
                <w:sz w:val="8"/>
                <w:szCs w:val="8"/>
              </w:rPr>
            </w:pPr>
            <w:r w:rsidRPr="003B5FCB">
              <w:rPr>
                <w:bCs/>
                <w:sz w:val="28"/>
                <w:szCs w:val="28"/>
              </w:rPr>
              <w:br w:type="page"/>
            </w:r>
          </w:p>
          <w:p w14:paraId="76DE3BDB" w14:textId="77777777" w:rsidR="00FA54F5" w:rsidRPr="003B5FCB" w:rsidRDefault="00FA54F5" w:rsidP="00FA54F5">
            <w:pPr>
              <w:rPr>
                <w:b/>
                <w:bCs/>
                <w:color w:val="000000"/>
              </w:rPr>
            </w:pPr>
            <w:r w:rsidRPr="003B5FCB">
              <w:rPr>
                <w:color w:val="000000"/>
              </w:rPr>
              <w:t xml:space="preserve"> </w:t>
            </w:r>
            <w:r w:rsidRPr="003B5FCB">
              <w:rPr>
                <w:b/>
                <w:bCs/>
                <w:color w:val="000000"/>
              </w:rPr>
              <w:t>Сессия 8</w:t>
            </w:r>
          </w:p>
          <w:p w14:paraId="46AB4734" w14:textId="7F968797" w:rsidR="00FA54F5" w:rsidRPr="003B5FCB" w:rsidRDefault="00FA54F5" w:rsidP="00FA54F5">
            <w:pPr>
              <w:tabs>
                <w:tab w:val="left" w:pos="567"/>
              </w:tabs>
              <w:rPr>
                <w:b/>
                <w:bCs/>
                <w:color w:val="000000"/>
              </w:rPr>
            </w:pPr>
            <w:r w:rsidRPr="003B5FCB">
              <w:rPr>
                <w:b/>
                <w:bCs/>
                <w:color w:val="000000"/>
              </w:rPr>
              <w:t xml:space="preserve">Тонкие пленки и наноструктуры, полученные методами </w:t>
            </w:r>
            <w:r w:rsidRPr="003B5FCB">
              <w:rPr>
                <w:b/>
                <w:bCs/>
                <w:color w:val="000000"/>
                <w:lang w:val="en-US"/>
              </w:rPr>
              <w:t>PVD</w:t>
            </w:r>
            <w:r w:rsidRPr="003B5FCB">
              <w:rPr>
                <w:b/>
                <w:bCs/>
                <w:color w:val="000000"/>
              </w:rPr>
              <w:t xml:space="preserve">: </w:t>
            </w:r>
            <w:r w:rsidRPr="003B5FCB">
              <w:rPr>
                <w:b/>
                <w:bCs/>
                <w:color w:val="000000"/>
              </w:rPr>
              <w:br/>
              <w:t xml:space="preserve">рост, </w:t>
            </w:r>
            <w:proofErr w:type="spellStart"/>
            <w:r w:rsidRPr="003B5FCB">
              <w:rPr>
                <w:b/>
                <w:bCs/>
                <w:color w:val="000000"/>
              </w:rPr>
              <w:t>характеризация</w:t>
            </w:r>
            <w:proofErr w:type="spellEnd"/>
            <w:r w:rsidRPr="003B5FCB">
              <w:rPr>
                <w:b/>
                <w:bCs/>
                <w:color w:val="000000"/>
              </w:rPr>
              <w:t xml:space="preserve">, моделирование </w:t>
            </w:r>
          </w:p>
          <w:p w14:paraId="33D77F77" w14:textId="3C009617" w:rsidR="00FA54F5" w:rsidRPr="003B5FCB" w:rsidRDefault="00FA54F5" w:rsidP="00FA54F5">
            <w:pPr>
              <w:tabs>
                <w:tab w:val="left" w:pos="567"/>
              </w:tabs>
              <w:rPr>
                <w:b/>
                <w:bCs/>
                <w:color w:val="000000"/>
              </w:rPr>
            </w:pPr>
            <w:r w:rsidRPr="00182FCA">
              <w:rPr>
                <w:b/>
                <w:bCs/>
              </w:rPr>
              <w:t>Председатель:</w:t>
            </w:r>
            <w:r w:rsidR="00182FCA">
              <w:rPr>
                <w:b/>
                <w:bCs/>
              </w:rPr>
              <w:t xml:space="preserve"> </w:t>
            </w:r>
            <w:r w:rsidR="00182FCA" w:rsidRPr="00182FCA">
              <w:t>к.х.н. С.</w:t>
            </w:r>
            <w:r w:rsidR="00182FCA">
              <w:t xml:space="preserve">И. </w:t>
            </w:r>
            <w:r w:rsidR="00182FCA" w:rsidRPr="00182FCA">
              <w:t>Доровских</w:t>
            </w:r>
            <w:r w:rsidRPr="00182FCA">
              <w:t xml:space="preserve">, </w:t>
            </w:r>
            <w:r w:rsidRPr="003B5FCB">
              <w:t xml:space="preserve">ИНХ СО РАН, </w:t>
            </w:r>
            <w:r w:rsidRPr="003B5FCB">
              <w:rPr>
                <w:color w:val="000000"/>
              </w:rPr>
              <w:t>Новосибирск</w:t>
            </w:r>
          </w:p>
          <w:p w14:paraId="6D41CF72" w14:textId="77777777" w:rsidR="00FA54F5" w:rsidRPr="003B5FCB" w:rsidRDefault="00FA54F5" w:rsidP="00FA54F5">
            <w:pPr>
              <w:spacing w:after="120" w:line="238" w:lineRule="auto"/>
              <w:rPr>
                <w:b/>
                <w:u w:val="single"/>
              </w:rPr>
            </w:pPr>
          </w:p>
        </w:tc>
      </w:tr>
      <w:tr w:rsidR="00FA54F5" w:rsidRPr="003B5FCB" w14:paraId="7EB1FF5E" w14:textId="77777777" w:rsidTr="00083F3C">
        <w:trPr>
          <w:jc w:val="center"/>
        </w:trPr>
        <w:tc>
          <w:tcPr>
            <w:tcW w:w="1608" w:type="dxa"/>
            <w:gridSpan w:val="2"/>
          </w:tcPr>
          <w:p w14:paraId="38674CE9" w14:textId="77777777" w:rsidR="00FA54F5" w:rsidRPr="003B5FCB" w:rsidRDefault="00FA54F5" w:rsidP="00FA54F5">
            <w:pPr>
              <w:spacing w:line="23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16:20–16:50</w:t>
            </w:r>
          </w:p>
        </w:tc>
        <w:tc>
          <w:tcPr>
            <w:tcW w:w="236" w:type="dxa"/>
            <w:gridSpan w:val="2"/>
          </w:tcPr>
          <w:p w14:paraId="6DFE4EB9" w14:textId="77777777" w:rsidR="00FA54F5" w:rsidRPr="003B5FCB" w:rsidRDefault="00FA54F5" w:rsidP="00FA54F5">
            <w:pPr>
              <w:spacing w:line="238" w:lineRule="auto"/>
            </w:pPr>
          </w:p>
        </w:tc>
        <w:tc>
          <w:tcPr>
            <w:tcW w:w="7794" w:type="dxa"/>
          </w:tcPr>
          <w:p w14:paraId="6F3057C3" w14:textId="6282C426" w:rsidR="00FA54F5" w:rsidRDefault="00FA54F5" w:rsidP="00FA54F5">
            <w:pPr>
              <w:rPr>
                <w:bCs/>
                <w:i/>
                <w:iCs/>
              </w:rPr>
            </w:pPr>
            <w:bookmarkStart w:id="6" w:name="_Hlk216799244"/>
            <w:r w:rsidRPr="00066156">
              <w:rPr>
                <w:b/>
                <w:u w:val="single"/>
              </w:rPr>
              <w:t xml:space="preserve">Т.В. Басова, </w:t>
            </w:r>
            <w:r w:rsidRPr="00066156">
              <w:rPr>
                <w:b/>
              </w:rPr>
              <w:t xml:space="preserve">Д.В. Бонегардт, Д.Д. </w:t>
            </w:r>
            <w:proofErr w:type="spellStart"/>
            <w:r w:rsidRPr="00066156">
              <w:rPr>
                <w:b/>
              </w:rPr>
              <w:t>Клямер</w:t>
            </w:r>
            <w:proofErr w:type="spellEnd"/>
            <w:r w:rsidRPr="00066156">
              <w:rPr>
                <w:b/>
              </w:rPr>
              <w:t xml:space="preserve">, А.С. Сухих, </w:t>
            </w:r>
            <w:r w:rsidRPr="00066156">
              <w:rPr>
                <w:bCs/>
                <w:i/>
                <w:iCs/>
              </w:rPr>
              <w:t>ИНХ СО РАН</w:t>
            </w:r>
            <w:r>
              <w:rPr>
                <w:bCs/>
                <w:i/>
                <w:iCs/>
              </w:rPr>
              <w:t>, Новосибирск</w:t>
            </w:r>
          </w:p>
          <w:p w14:paraId="5284BBDC" w14:textId="4DF6F92D" w:rsidR="00FA54F5" w:rsidRPr="00066156" w:rsidRDefault="00FA54F5" w:rsidP="00FA54F5">
            <w:pPr>
              <w:rPr>
                <w:bCs/>
              </w:rPr>
            </w:pPr>
            <w:proofErr w:type="spellStart"/>
            <w:r>
              <w:rPr>
                <w:bCs/>
              </w:rPr>
              <w:t>Г</w:t>
            </w:r>
            <w:r w:rsidRPr="00066156">
              <w:rPr>
                <w:bCs/>
              </w:rPr>
              <w:t>алогензамещенные</w:t>
            </w:r>
            <w:proofErr w:type="spellEnd"/>
            <w:r w:rsidRPr="00066156">
              <w:rPr>
                <w:bCs/>
              </w:rPr>
              <w:t xml:space="preserve"> </w:t>
            </w:r>
            <w:proofErr w:type="spellStart"/>
            <w:r w:rsidRPr="00066156">
              <w:rPr>
                <w:bCs/>
              </w:rPr>
              <w:t>фталоцианины</w:t>
            </w:r>
            <w:proofErr w:type="spellEnd"/>
            <w:r w:rsidRPr="00066156">
              <w:rPr>
                <w:bCs/>
              </w:rPr>
              <w:t xml:space="preserve"> металлов: влияние молекулярного строения на структурные особенности и сенсорные свойства пленок</w:t>
            </w:r>
          </w:p>
          <w:p w14:paraId="00169DD7" w14:textId="60DF3CE7" w:rsidR="00FA54F5" w:rsidRPr="003B5FCB" w:rsidRDefault="00FA54F5" w:rsidP="00FA54F5">
            <w:pPr>
              <w:rPr>
                <w:b/>
                <w:bCs/>
              </w:rPr>
            </w:pPr>
            <w:r w:rsidRPr="003B5FCB">
              <w:rPr>
                <w:i/>
              </w:rPr>
              <w:t>Приглашенный доклад</w:t>
            </w:r>
            <w:bookmarkEnd w:id="6"/>
          </w:p>
        </w:tc>
      </w:tr>
      <w:tr w:rsidR="00FA54F5" w:rsidRPr="003B5FCB" w14:paraId="025E16C9" w14:textId="77777777" w:rsidTr="00083F3C">
        <w:trPr>
          <w:jc w:val="center"/>
        </w:trPr>
        <w:tc>
          <w:tcPr>
            <w:tcW w:w="1608" w:type="dxa"/>
            <w:gridSpan w:val="2"/>
          </w:tcPr>
          <w:p w14:paraId="0D9EB72F" w14:textId="77777777" w:rsidR="00FA54F5" w:rsidRPr="003B5FCB" w:rsidRDefault="00FA54F5" w:rsidP="00FA54F5">
            <w:pPr>
              <w:spacing w:line="23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16:50–17:10</w:t>
            </w:r>
          </w:p>
        </w:tc>
        <w:tc>
          <w:tcPr>
            <w:tcW w:w="236" w:type="dxa"/>
            <w:gridSpan w:val="2"/>
          </w:tcPr>
          <w:p w14:paraId="1CE634E8" w14:textId="77777777" w:rsidR="00FA54F5" w:rsidRPr="003B5FCB" w:rsidRDefault="00FA54F5" w:rsidP="00FA54F5">
            <w:pPr>
              <w:spacing w:line="238" w:lineRule="auto"/>
            </w:pPr>
          </w:p>
        </w:tc>
        <w:tc>
          <w:tcPr>
            <w:tcW w:w="7794" w:type="dxa"/>
          </w:tcPr>
          <w:p w14:paraId="4105C859" w14:textId="77777777" w:rsidR="00C13E9B" w:rsidRDefault="00FA54F5" w:rsidP="00FA54F5">
            <w:pPr>
              <w:rPr>
                <w:b/>
                <w:bCs/>
              </w:rPr>
            </w:pPr>
            <w:r w:rsidRPr="00C731F8">
              <w:rPr>
                <w:b/>
                <w:bCs/>
                <w:u w:val="single"/>
              </w:rPr>
              <w:t>Д.В. Бонегардт</w:t>
            </w:r>
            <w:r w:rsidRPr="00C731F8">
              <w:rPr>
                <w:b/>
                <w:bCs/>
              </w:rPr>
              <w:t xml:space="preserve">, Е.П. </w:t>
            </w:r>
            <w:proofErr w:type="spellStart"/>
            <w:r w:rsidRPr="00C731F8">
              <w:rPr>
                <w:b/>
                <w:bCs/>
              </w:rPr>
              <w:t>Пинчукова</w:t>
            </w:r>
            <w:proofErr w:type="spellEnd"/>
            <w:r w:rsidRPr="00C731F8">
              <w:rPr>
                <w:b/>
                <w:bCs/>
              </w:rPr>
              <w:t xml:space="preserve">, А.С. Сухих, Д.Д. </w:t>
            </w:r>
            <w:proofErr w:type="spellStart"/>
            <w:r w:rsidRPr="00C731F8">
              <w:rPr>
                <w:b/>
                <w:bCs/>
              </w:rPr>
              <w:t>Клямер</w:t>
            </w:r>
            <w:proofErr w:type="spellEnd"/>
            <w:r w:rsidRPr="00C731F8">
              <w:rPr>
                <w:b/>
                <w:bCs/>
              </w:rPr>
              <w:t xml:space="preserve">, </w:t>
            </w:r>
          </w:p>
          <w:p w14:paraId="46F0AA1C" w14:textId="72945ECD" w:rsidR="00FA54F5" w:rsidRDefault="00FA54F5" w:rsidP="00FA54F5">
            <w:pPr>
              <w:rPr>
                <w:i/>
                <w:iCs/>
              </w:rPr>
            </w:pPr>
            <w:r w:rsidRPr="00C731F8">
              <w:rPr>
                <w:b/>
                <w:bCs/>
              </w:rPr>
              <w:t>Т.В. Басова</w:t>
            </w:r>
            <w:r>
              <w:t xml:space="preserve">, </w:t>
            </w:r>
            <w:r w:rsidRPr="00C731F8">
              <w:rPr>
                <w:i/>
                <w:iCs/>
              </w:rPr>
              <w:t>ИНХ СО РАН, НГУ, Новосибирск</w:t>
            </w:r>
          </w:p>
          <w:p w14:paraId="7B3A305B" w14:textId="6DB6320E" w:rsidR="00FA54F5" w:rsidRPr="00C731F8" w:rsidRDefault="00FA54F5" w:rsidP="00FA54F5">
            <w:r w:rsidRPr="00C731F8">
              <w:t xml:space="preserve">Формирование </w:t>
            </w:r>
            <w:proofErr w:type="spellStart"/>
            <w:r w:rsidRPr="00C731F8">
              <w:t>сокристаллов</w:t>
            </w:r>
            <w:proofErr w:type="spellEnd"/>
            <w:r w:rsidRPr="00C731F8">
              <w:t xml:space="preserve"> и смешанных пленок на основе </w:t>
            </w:r>
            <w:proofErr w:type="spellStart"/>
            <w:r w:rsidRPr="00C731F8">
              <w:t>тетрафторо</w:t>
            </w:r>
            <w:r w:rsidR="00C819BD">
              <w:t>-</w:t>
            </w:r>
            <w:r w:rsidRPr="00C731F8">
              <w:t>фталоцианина</w:t>
            </w:r>
            <w:proofErr w:type="spellEnd"/>
            <w:r w:rsidRPr="00C731F8">
              <w:t xml:space="preserve"> кобальта и незамещенного </w:t>
            </w:r>
            <w:proofErr w:type="spellStart"/>
            <w:r w:rsidRPr="00C731F8">
              <w:t>фталоцианина</w:t>
            </w:r>
            <w:proofErr w:type="spellEnd"/>
            <w:r w:rsidRPr="00C731F8">
              <w:t xml:space="preserve"> цинка</w:t>
            </w:r>
          </w:p>
        </w:tc>
      </w:tr>
      <w:tr w:rsidR="00061E05" w:rsidRPr="003B5FCB" w14:paraId="43E25BB2" w14:textId="77777777" w:rsidTr="00083F3C">
        <w:trPr>
          <w:jc w:val="center"/>
        </w:trPr>
        <w:tc>
          <w:tcPr>
            <w:tcW w:w="1608" w:type="dxa"/>
            <w:gridSpan w:val="2"/>
          </w:tcPr>
          <w:p w14:paraId="6E9CDD15" w14:textId="77777777" w:rsidR="00061E05" w:rsidRPr="003B5FCB" w:rsidRDefault="00061E05" w:rsidP="00061E05">
            <w:pPr>
              <w:spacing w:line="238" w:lineRule="auto"/>
              <w:rPr>
                <w:b/>
                <w:bCs/>
              </w:rPr>
            </w:pPr>
            <w:r w:rsidRPr="00BA5B2B">
              <w:rPr>
                <w:b/>
                <w:bCs/>
              </w:rPr>
              <w:t>17:10–17:30</w:t>
            </w:r>
          </w:p>
        </w:tc>
        <w:tc>
          <w:tcPr>
            <w:tcW w:w="236" w:type="dxa"/>
            <w:gridSpan w:val="2"/>
          </w:tcPr>
          <w:p w14:paraId="12DA5416" w14:textId="77777777" w:rsidR="00061E05" w:rsidRPr="003B5FCB" w:rsidRDefault="00061E05" w:rsidP="00061E05">
            <w:pPr>
              <w:spacing w:line="238" w:lineRule="auto"/>
            </w:pPr>
          </w:p>
        </w:tc>
        <w:tc>
          <w:tcPr>
            <w:tcW w:w="7794" w:type="dxa"/>
          </w:tcPr>
          <w:p w14:paraId="26AE123B" w14:textId="77777777" w:rsidR="00BA5B2B" w:rsidRPr="00BA5B2B" w:rsidRDefault="00BA5B2B" w:rsidP="00BA5B2B">
            <w:pPr>
              <w:rPr>
                <w:b/>
                <w:bCs/>
              </w:rPr>
            </w:pPr>
            <w:r w:rsidRPr="00BA5B2B">
              <w:rPr>
                <w:b/>
                <w:bCs/>
                <w:u w:val="single"/>
              </w:rPr>
              <w:t xml:space="preserve">А.Л. </w:t>
            </w:r>
            <w:proofErr w:type="spellStart"/>
            <w:r w:rsidRPr="00BA5B2B">
              <w:rPr>
                <w:b/>
                <w:bCs/>
                <w:u w:val="single"/>
              </w:rPr>
              <w:t>Богословцева</w:t>
            </w:r>
            <w:proofErr w:type="spellEnd"/>
            <w:r w:rsidRPr="00BA5B2B">
              <w:rPr>
                <w:b/>
                <w:bCs/>
              </w:rPr>
              <w:t xml:space="preserve">, В.Р. Шаяпов, С.Ю. </w:t>
            </w:r>
            <w:proofErr w:type="spellStart"/>
            <w:r w:rsidRPr="00BA5B2B">
              <w:rPr>
                <w:b/>
                <w:bCs/>
              </w:rPr>
              <w:t>Чепкасов</w:t>
            </w:r>
            <w:proofErr w:type="spellEnd"/>
            <w:r w:rsidRPr="00BA5B2B">
              <w:rPr>
                <w:b/>
                <w:bCs/>
              </w:rPr>
              <w:t>, М.И. Миронова,</w:t>
            </w:r>
          </w:p>
          <w:p w14:paraId="7EFE3A85" w14:textId="77777777" w:rsidR="00BA5B2B" w:rsidRPr="00895726" w:rsidRDefault="00BA5B2B" w:rsidP="00BA5B2B">
            <w:pPr>
              <w:rPr>
                <w:i/>
                <w:iCs/>
              </w:rPr>
            </w:pPr>
            <w:r w:rsidRPr="00BA5B2B">
              <w:rPr>
                <w:b/>
                <w:bCs/>
              </w:rPr>
              <w:t>А.В. Капишников, В.А. Володин, Д.В. Марин, П.В. Гейдт</w:t>
            </w:r>
            <w:r w:rsidRPr="00BA5B2B">
              <w:t xml:space="preserve">, </w:t>
            </w:r>
            <w:r w:rsidRPr="00895726">
              <w:rPr>
                <w:i/>
                <w:iCs/>
              </w:rPr>
              <w:t>НГУ, ИНХ СО РАН, Новосибирск</w:t>
            </w:r>
          </w:p>
          <w:p w14:paraId="7A17FF64" w14:textId="77777777" w:rsidR="00BA5B2B" w:rsidRPr="00BA5B2B" w:rsidRDefault="00BA5B2B" w:rsidP="00BA5B2B">
            <w:pPr>
              <w:rPr>
                <w:color w:val="000000"/>
              </w:rPr>
            </w:pPr>
            <w:r w:rsidRPr="00BA5B2B">
              <w:t>Особенности строения пленок нитрида алюминия, полученных методом импульсного магнетронного распыления</w:t>
            </w:r>
          </w:p>
          <w:p w14:paraId="7C57804F" w14:textId="42E4DB57" w:rsidR="00061E05" w:rsidRPr="00474EE1" w:rsidRDefault="00061E05" w:rsidP="00265997">
            <w:pPr>
              <w:rPr>
                <w:highlight w:val="yellow"/>
              </w:rPr>
            </w:pPr>
          </w:p>
        </w:tc>
      </w:tr>
      <w:tr w:rsidR="00061E05" w:rsidRPr="003B5FCB" w14:paraId="45EB9E3E" w14:textId="77777777" w:rsidTr="00083F3C">
        <w:trPr>
          <w:jc w:val="center"/>
        </w:trPr>
        <w:tc>
          <w:tcPr>
            <w:tcW w:w="1608" w:type="dxa"/>
            <w:gridSpan w:val="2"/>
          </w:tcPr>
          <w:p w14:paraId="5DE4A563" w14:textId="2E2EBD15" w:rsidR="00061E05" w:rsidRPr="003B5FCB" w:rsidRDefault="00061E05" w:rsidP="00061E05">
            <w:pPr>
              <w:spacing w:line="23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17:30–1</w:t>
            </w:r>
            <w:r>
              <w:rPr>
                <w:b/>
                <w:bCs/>
              </w:rPr>
              <w:t>8</w:t>
            </w:r>
            <w:r w:rsidRPr="003B5FCB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36" w:type="dxa"/>
            <w:gridSpan w:val="2"/>
          </w:tcPr>
          <w:p w14:paraId="27A9AC1F" w14:textId="77777777" w:rsidR="00061E05" w:rsidRPr="003B5FCB" w:rsidRDefault="00061E05" w:rsidP="00061E05">
            <w:pPr>
              <w:spacing w:line="238" w:lineRule="auto"/>
            </w:pPr>
          </w:p>
        </w:tc>
        <w:tc>
          <w:tcPr>
            <w:tcW w:w="7794" w:type="dxa"/>
          </w:tcPr>
          <w:p w14:paraId="68C59E42" w14:textId="77777777" w:rsidR="00061E05" w:rsidRPr="003B5FCB" w:rsidRDefault="00061E05" w:rsidP="00061E05">
            <w:pPr>
              <w:spacing w:line="238" w:lineRule="auto"/>
              <w:rPr>
                <w:b/>
              </w:rPr>
            </w:pPr>
            <w:r w:rsidRPr="003B5FCB">
              <w:rPr>
                <w:b/>
              </w:rPr>
              <w:t xml:space="preserve">Стендовая сессия. </w:t>
            </w:r>
          </w:p>
          <w:p w14:paraId="58F6DF81" w14:textId="77777777" w:rsidR="00061E05" w:rsidRDefault="00061E05" w:rsidP="00061E05">
            <w:pPr>
              <w:rPr>
                <w:b/>
              </w:rPr>
            </w:pPr>
            <w:r w:rsidRPr="003B5FCB">
              <w:rPr>
                <w:b/>
              </w:rPr>
              <w:t>Кофе/чай</w:t>
            </w:r>
          </w:p>
          <w:p w14:paraId="7C917F15" w14:textId="77777777" w:rsidR="00767534" w:rsidRDefault="00767534" w:rsidP="00061E05">
            <w:pPr>
              <w:rPr>
                <w:b/>
              </w:rPr>
            </w:pPr>
          </w:p>
          <w:p w14:paraId="40F65A1B" w14:textId="005546A9" w:rsidR="00767534" w:rsidRPr="003B5FCB" w:rsidRDefault="00767534" w:rsidP="00061E05"/>
        </w:tc>
      </w:tr>
    </w:tbl>
    <w:p w14:paraId="40B748F3" w14:textId="3DE764B6" w:rsidR="00D862F7" w:rsidRPr="003B5FCB" w:rsidRDefault="00D862F7" w:rsidP="00C538EC">
      <w:pPr>
        <w:rPr>
          <w:b/>
          <w:bCs/>
          <w:sz w:val="4"/>
          <w:szCs w:val="4"/>
        </w:rPr>
      </w:pPr>
    </w:p>
    <w:p w14:paraId="53B6E499" w14:textId="060AD4C7" w:rsidR="00DF5BEF" w:rsidRPr="00D627DD" w:rsidRDefault="00DF5BEF" w:rsidP="00D627DD"/>
    <w:p w14:paraId="120AD8B2" w14:textId="6615AC4B" w:rsidR="00135C22" w:rsidRPr="003B5FCB" w:rsidRDefault="00536183" w:rsidP="007407A4">
      <w:pPr>
        <w:jc w:val="center"/>
        <w:rPr>
          <w:b/>
          <w:bCs/>
          <w:sz w:val="28"/>
          <w:szCs w:val="28"/>
        </w:rPr>
      </w:pPr>
      <w:r w:rsidRPr="00216AD2">
        <w:rPr>
          <w:b/>
          <w:bCs/>
        </w:rPr>
        <w:br w:type="page"/>
      </w:r>
      <w:r w:rsidR="00CD1727">
        <w:rPr>
          <w:b/>
          <w:bCs/>
          <w:sz w:val="28"/>
          <w:szCs w:val="28"/>
        </w:rPr>
        <w:lastRenderedPageBreak/>
        <w:t>4</w:t>
      </w:r>
      <w:r w:rsidR="00135C22" w:rsidRPr="003B5FCB">
        <w:rPr>
          <w:b/>
          <w:bCs/>
          <w:sz w:val="28"/>
          <w:szCs w:val="28"/>
        </w:rPr>
        <w:t xml:space="preserve"> </w:t>
      </w:r>
      <w:r w:rsidR="00B95A69" w:rsidRPr="003B5FCB">
        <w:rPr>
          <w:b/>
          <w:bCs/>
          <w:sz w:val="28"/>
          <w:szCs w:val="28"/>
        </w:rPr>
        <w:t>февра</w:t>
      </w:r>
      <w:r w:rsidR="00F80FDC" w:rsidRPr="003B5FCB">
        <w:rPr>
          <w:b/>
          <w:bCs/>
          <w:sz w:val="28"/>
          <w:szCs w:val="28"/>
        </w:rPr>
        <w:t>л</w:t>
      </w:r>
      <w:r w:rsidR="00135C22" w:rsidRPr="003B5FCB">
        <w:rPr>
          <w:b/>
          <w:bCs/>
          <w:sz w:val="28"/>
          <w:szCs w:val="28"/>
        </w:rPr>
        <w:t>я 20</w:t>
      </w:r>
      <w:r w:rsidR="004458FC" w:rsidRPr="003B5FCB">
        <w:rPr>
          <w:b/>
          <w:bCs/>
          <w:sz w:val="28"/>
          <w:szCs w:val="28"/>
        </w:rPr>
        <w:t>2</w:t>
      </w:r>
      <w:r w:rsidR="00CD1727">
        <w:rPr>
          <w:b/>
          <w:bCs/>
          <w:sz w:val="28"/>
          <w:szCs w:val="28"/>
        </w:rPr>
        <w:t>6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44"/>
        <w:gridCol w:w="65"/>
        <w:gridCol w:w="11"/>
        <w:gridCol w:w="207"/>
        <w:gridCol w:w="29"/>
        <w:gridCol w:w="45"/>
        <w:gridCol w:w="7720"/>
        <w:gridCol w:w="17"/>
      </w:tblGrid>
      <w:tr w:rsidR="00135C22" w:rsidRPr="003B5FCB" w14:paraId="58568C17" w14:textId="77777777" w:rsidTr="00083F3C">
        <w:trPr>
          <w:trHeight w:val="835"/>
          <w:jc w:val="center"/>
        </w:trPr>
        <w:tc>
          <w:tcPr>
            <w:tcW w:w="9638" w:type="dxa"/>
            <w:gridSpan w:val="8"/>
            <w:shd w:val="clear" w:color="auto" w:fill="D9D9D9"/>
            <w:vAlign w:val="center"/>
          </w:tcPr>
          <w:p w14:paraId="26CC3589" w14:textId="77777777" w:rsidR="001E4B88" w:rsidRPr="003B5FCB" w:rsidRDefault="001E4B88" w:rsidP="001E4B88">
            <w:pPr>
              <w:rPr>
                <w:b/>
                <w:bCs/>
                <w:color w:val="000000"/>
                <w:sz w:val="8"/>
                <w:szCs w:val="8"/>
              </w:rPr>
            </w:pPr>
          </w:p>
          <w:p w14:paraId="032E7DD3" w14:textId="77777777" w:rsidR="00C15E7B" w:rsidRPr="003B5FCB" w:rsidRDefault="00135C22" w:rsidP="008F14FA">
            <w:pPr>
              <w:pStyle w:val="3"/>
              <w:rPr>
                <w:lang w:val="ru-RU"/>
              </w:rPr>
            </w:pPr>
            <w:r w:rsidRPr="003B5FCB">
              <w:rPr>
                <w:lang w:val="ru-RU"/>
              </w:rPr>
              <w:t xml:space="preserve">Сессия </w:t>
            </w:r>
            <w:r w:rsidR="001A7CF4" w:rsidRPr="003B5FCB">
              <w:rPr>
                <w:lang w:val="ru-RU"/>
              </w:rPr>
              <w:t>9</w:t>
            </w:r>
          </w:p>
          <w:p w14:paraId="1090F1E9" w14:textId="77777777" w:rsidR="008F14FA" w:rsidRDefault="008F14FA" w:rsidP="008F14FA">
            <w:pPr>
              <w:rPr>
                <w:b/>
                <w:bCs/>
                <w:color w:val="000000"/>
              </w:rPr>
            </w:pPr>
            <w:r w:rsidRPr="008F14FA">
              <w:rPr>
                <w:b/>
                <w:bCs/>
                <w:color w:val="000000"/>
              </w:rPr>
              <w:t>Диагностика пленок и покрытий, контроль процессов CVD</w:t>
            </w:r>
          </w:p>
          <w:p w14:paraId="20D64D0C" w14:textId="72E187A5" w:rsidR="00135C22" w:rsidRPr="003B5FCB" w:rsidRDefault="00135C22" w:rsidP="00C15E7B">
            <w:pPr>
              <w:spacing w:after="120"/>
              <w:rPr>
                <w:bCs/>
              </w:rPr>
            </w:pPr>
            <w:r w:rsidRPr="003B5FCB">
              <w:rPr>
                <w:b/>
                <w:bCs/>
                <w:color w:val="000000"/>
              </w:rPr>
              <w:t>Председатель:</w:t>
            </w:r>
            <w:r w:rsidR="00570836" w:rsidRPr="003B5FCB">
              <w:rPr>
                <w:color w:val="000000"/>
              </w:rPr>
              <w:t xml:space="preserve"> </w:t>
            </w:r>
            <w:r w:rsidR="00F51B46" w:rsidRPr="003B5FCB">
              <w:rPr>
                <w:color w:val="000000"/>
              </w:rPr>
              <w:t>к.х.н. Е.Н. Ермакова</w:t>
            </w:r>
            <w:r w:rsidR="00F51B46">
              <w:rPr>
                <w:color w:val="000000"/>
              </w:rPr>
              <w:t xml:space="preserve">, </w:t>
            </w:r>
            <w:r w:rsidR="00F51B46" w:rsidRPr="00FA2FB1">
              <w:rPr>
                <w:i/>
                <w:iCs/>
              </w:rPr>
              <w:t>ИНХ СО РАН, Новосибирск</w:t>
            </w:r>
          </w:p>
        </w:tc>
      </w:tr>
      <w:tr w:rsidR="00CD1727" w:rsidRPr="003B5FCB" w14:paraId="6C89AE04" w14:textId="77777777" w:rsidTr="00083F3C">
        <w:trPr>
          <w:jc w:val="center"/>
        </w:trPr>
        <w:tc>
          <w:tcPr>
            <w:tcW w:w="1609" w:type="dxa"/>
            <w:gridSpan w:val="2"/>
          </w:tcPr>
          <w:p w14:paraId="321CB05C" w14:textId="01073C2F" w:rsidR="00CD1727" w:rsidRPr="003B5FCB" w:rsidRDefault="00CD1727" w:rsidP="005445F0">
            <w:pPr>
              <w:rPr>
                <w:b/>
                <w:bCs/>
              </w:rPr>
            </w:pPr>
            <w:bookmarkStart w:id="7" w:name="_Hlk216799276"/>
            <w:r w:rsidRPr="003B5FCB">
              <w:rPr>
                <w:b/>
                <w:bCs/>
              </w:rPr>
              <w:t>09:</w:t>
            </w:r>
            <w:r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0–09:30</w:t>
            </w:r>
          </w:p>
        </w:tc>
        <w:tc>
          <w:tcPr>
            <w:tcW w:w="292" w:type="dxa"/>
            <w:gridSpan w:val="4"/>
          </w:tcPr>
          <w:p w14:paraId="11A67FB5" w14:textId="77777777" w:rsidR="00CD1727" w:rsidRPr="003B5FCB" w:rsidRDefault="00CD1727" w:rsidP="008E473C"/>
        </w:tc>
        <w:tc>
          <w:tcPr>
            <w:tcW w:w="7737" w:type="dxa"/>
            <w:gridSpan w:val="2"/>
          </w:tcPr>
          <w:p w14:paraId="2BB33870" w14:textId="20725FEE" w:rsidR="00FA2FB1" w:rsidRDefault="0001370A" w:rsidP="00FA2FB1">
            <w:bookmarkStart w:id="8" w:name="_Hlk215503421"/>
            <w:r w:rsidRPr="0001370A">
              <w:rPr>
                <w:b/>
                <w:bCs/>
              </w:rPr>
              <w:t>В.А.</w:t>
            </w:r>
            <w:r w:rsidRPr="0001370A">
              <w:rPr>
                <w:b/>
                <w:bCs/>
                <w:i/>
                <w:iCs/>
              </w:rPr>
              <w:t xml:space="preserve"> </w:t>
            </w:r>
            <w:r w:rsidR="00FA2FB1" w:rsidRPr="0001370A">
              <w:rPr>
                <w:b/>
                <w:bCs/>
              </w:rPr>
              <w:t>Кузнецов</w:t>
            </w:r>
            <w:r w:rsidRPr="0001370A">
              <w:t>,</w:t>
            </w:r>
            <w:r w:rsidR="00FA2FB1">
              <w:t xml:space="preserve"> </w:t>
            </w:r>
            <w:r w:rsidR="00FA2FB1" w:rsidRPr="00FA2FB1">
              <w:rPr>
                <w:i/>
                <w:iCs/>
              </w:rPr>
              <w:t>ИНХ СО РАН, НГТУ, Новосибирск</w:t>
            </w:r>
          </w:p>
          <w:p w14:paraId="3E9EF1DC" w14:textId="4FEEE4D6" w:rsidR="00017A87" w:rsidRPr="00FA2FB1" w:rsidRDefault="00FA2FB1" w:rsidP="00017A87">
            <w:r w:rsidRPr="00FA2FB1">
              <w:t>Развитие подходов по созданию электропроводящих полимерных композиционных материалов для электроники</w:t>
            </w:r>
            <w:bookmarkEnd w:id="8"/>
          </w:p>
          <w:p w14:paraId="3B7E04C4" w14:textId="0EDE33EE" w:rsidR="00CD1727" w:rsidRDefault="008F14FA" w:rsidP="00D0344C">
            <w:pPr>
              <w:tabs>
                <w:tab w:val="left" w:pos="142"/>
              </w:tabs>
              <w:rPr>
                <w:i/>
              </w:rPr>
            </w:pPr>
            <w:r w:rsidRPr="003B5FCB">
              <w:rPr>
                <w:i/>
              </w:rPr>
              <w:t>Приглашенный доклад</w:t>
            </w:r>
          </w:p>
        </w:tc>
      </w:tr>
      <w:bookmarkEnd w:id="7"/>
      <w:tr w:rsidR="006F75B1" w:rsidRPr="003B5FCB" w14:paraId="1B70189B" w14:textId="77777777" w:rsidTr="00083F3C">
        <w:trPr>
          <w:jc w:val="center"/>
        </w:trPr>
        <w:tc>
          <w:tcPr>
            <w:tcW w:w="1609" w:type="dxa"/>
            <w:gridSpan w:val="2"/>
          </w:tcPr>
          <w:p w14:paraId="4223E64E" w14:textId="52AABCE6" w:rsidR="006F75B1" w:rsidRPr="003B5FCB" w:rsidRDefault="006F75B1" w:rsidP="006F75B1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09:30–</w:t>
            </w:r>
            <w:r>
              <w:rPr>
                <w:b/>
                <w:bCs/>
              </w:rPr>
              <w:t>09</w:t>
            </w:r>
            <w:r w:rsidRPr="003B5FCB">
              <w:rPr>
                <w:b/>
                <w:bCs/>
              </w:rPr>
              <w:t>:</w:t>
            </w:r>
            <w:r>
              <w:rPr>
                <w:b/>
                <w:bCs/>
              </w:rPr>
              <w:t>5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92" w:type="dxa"/>
            <w:gridSpan w:val="4"/>
          </w:tcPr>
          <w:p w14:paraId="76470990" w14:textId="77777777" w:rsidR="006F75B1" w:rsidRPr="003B5FCB" w:rsidRDefault="006F75B1" w:rsidP="006F75B1"/>
        </w:tc>
        <w:tc>
          <w:tcPr>
            <w:tcW w:w="7737" w:type="dxa"/>
            <w:gridSpan w:val="2"/>
          </w:tcPr>
          <w:p w14:paraId="06073CF9" w14:textId="77777777" w:rsidR="00060C17" w:rsidRDefault="006F75B1" w:rsidP="006F75B1">
            <w:pPr>
              <w:rPr>
                <w:i/>
                <w:iCs/>
                <w:color w:val="000000"/>
              </w:rPr>
            </w:pPr>
            <w:r w:rsidRPr="00B32F6D">
              <w:rPr>
                <w:b/>
                <w:bCs/>
                <w:u w:val="single"/>
              </w:rPr>
              <w:t>М.А. Новиков</w:t>
            </w:r>
            <w:r w:rsidRPr="00B32F6D">
              <w:rPr>
                <w:b/>
                <w:bCs/>
              </w:rPr>
              <w:t xml:space="preserve">, К.М. Попов, В.И. Сысоев, А.В. </w:t>
            </w:r>
            <w:proofErr w:type="spellStart"/>
            <w:r w:rsidRPr="00B32F6D">
              <w:rPr>
                <w:b/>
                <w:bCs/>
              </w:rPr>
              <w:t>Окотруб</w:t>
            </w:r>
            <w:proofErr w:type="spellEnd"/>
            <w:r>
              <w:t>,</w:t>
            </w:r>
            <w:r w:rsidRPr="00C86635">
              <w:rPr>
                <w:i/>
                <w:iCs/>
                <w:color w:val="000000"/>
              </w:rPr>
              <w:t xml:space="preserve"> </w:t>
            </w:r>
          </w:p>
          <w:p w14:paraId="676DD916" w14:textId="7F01E04F" w:rsidR="006F75B1" w:rsidRDefault="006F75B1" w:rsidP="006F75B1">
            <w:r w:rsidRPr="00C86635">
              <w:rPr>
                <w:i/>
                <w:iCs/>
                <w:color w:val="000000"/>
              </w:rPr>
              <w:t>ИНХ СО РАН</w:t>
            </w:r>
            <w:r>
              <w:rPr>
                <w:i/>
                <w:iCs/>
                <w:color w:val="000000"/>
              </w:rPr>
              <w:t xml:space="preserve">, </w:t>
            </w:r>
            <w:r w:rsidRPr="00C86635">
              <w:rPr>
                <w:i/>
                <w:iCs/>
                <w:color w:val="000000"/>
              </w:rPr>
              <w:t xml:space="preserve">НГУ, </w:t>
            </w:r>
            <w:r w:rsidRPr="00C86635">
              <w:rPr>
                <w:i/>
              </w:rPr>
              <w:t>Новосибирск</w:t>
            </w:r>
          </w:p>
          <w:p w14:paraId="053CB326" w14:textId="77777777" w:rsidR="00515F2D" w:rsidRDefault="006F75B1" w:rsidP="006F75B1">
            <w:pPr>
              <w:rPr>
                <w:color w:val="000000"/>
              </w:rPr>
            </w:pPr>
            <w:r w:rsidRPr="00E305BE">
              <w:rPr>
                <w:color w:val="000000"/>
              </w:rPr>
              <w:t xml:space="preserve">Влияние предварительной обработки медной фольги на структуру </w:t>
            </w:r>
          </w:p>
          <w:p w14:paraId="1E46C13E" w14:textId="116C5D1C" w:rsidR="006F75B1" w:rsidRPr="003B5FCB" w:rsidRDefault="006F75B1" w:rsidP="006F75B1">
            <w:pPr>
              <w:rPr>
                <w:bCs/>
              </w:rPr>
            </w:pPr>
            <w:r w:rsidRPr="00E305BE">
              <w:rPr>
                <w:color w:val="000000"/>
              </w:rPr>
              <w:t xml:space="preserve">и дефектность </w:t>
            </w:r>
            <w:r w:rsidRPr="00E305BE">
              <w:rPr>
                <w:color w:val="000000"/>
                <w:lang w:val="en-US"/>
              </w:rPr>
              <w:t>CVD</w:t>
            </w:r>
            <w:r w:rsidRPr="00E305BE">
              <w:rPr>
                <w:color w:val="000000"/>
              </w:rPr>
              <w:t>-графена</w:t>
            </w:r>
          </w:p>
        </w:tc>
      </w:tr>
      <w:tr w:rsidR="006F75B1" w:rsidRPr="003B5FCB" w14:paraId="6D759CD6" w14:textId="77777777" w:rsidTr="00083F3C">
        <w:trPr>
          <w:jc w:val="center"/>
        </w:trPr>
        <w:tc>
          <w:tcPr>
            <w:tcW w:w="1609" w:type="dxa"/>
            <w:gridSpan w:val="2"/>
          </w:tcPr>
          <w:p w14:paraId="0B493A2E" w14:textId="39C1A226" w:rsidR="006F75B1" w:rsidRPr="003B5FCB" w:rsidRDefault="006F75B1" w:rsidP="006F75B1">
            <w:pPr>
              <w:rPr>
                <w:b/>
                <w:bCs/>
              </w:rPr>
            </w:pPr>
            <w:r w:rsidRPr="00781989">
              <w:rPr>
                <w:b/>
                <w:bCs/>
              </w:rPr>
              <w:t>09:50–10:10</w:t>
            </w:r>
          </w:p>
        </w:tc>
        <w:tc>
          <w:tcPr>
            <w:tcW w:w="292" w:type="dxa"/>
            <w:gridSpan w:val="4"/>
          </w:tcPr>
          <w:p w14:paraId="1349B8CD" w14:textId="77777777" w:rsidR="006F75B1" w:rsidRPr="003B5FCB" w:rsidRDefault="006F75B1" w:rsidP="006F75B1"/>
        </w:tc>
        <w:tc>
          <w:tcPr>
            <w:tcW w:w="7737" w:type="dxa"/>
            <w:gridSpan w:val="2"/>
          </w:tcPr>
          <w:p w14:paraId="12A1B884" w14:textId="3A07915C" w:rsidR="006F75B1" w:rsidRDefault="006F75B1" w:rsidP="006F75B1">
            <w:r w:rsidRPr="00D97295">
              <w:rPr>
                <w:b/>
                <w:bCs/>
                <w:u w:val="single"/>
              </w:rPr>
              <w:t>А.Н. Колодин</w:t>
            </w:r>
            <w:r w:rsidRPr="00D97295">
              <w:rPr>
                <w:b/>
                <w:bCs/>
              </w:rPr>
              <w:t>, Е.А. Зайцева</w:t>
            </w:r>
            <w:r>
              <w:t xml:space="preserve">, </w:t>
            </w:r>
            <w:r w:rsidRPr="00C86635">
              <w:rPr>
                <w:i/>
              </w:rPr>
              <w:t>ИНХ СО РАН</w:t>
            </w:r>
            <w:r>
              <w:rPr>
                <w:i/>
              </w:rPr>
              <w:t>,</w:t>
            </w:r>
            <w:r w:rsidRPr="00C86635">
              <w:rPr>
                <w:i/>
              </w:rPr>
              <w:t xml:space="preserve"> НГУ, Новосибирск</w:t>
            </w:r>
          </w:p>
          <w:p w14:paraId="23C50CA7" w14:textId="77777777" w:rsidR="00515F2D" w:rsidRDefault="006F75B1" w:rsidP="006F75B1">
            <w:r w:rsidRPr="00D97295">
              <w:t xml:space="preserve">Исследование анизотропии поверхностных и магнитных свойств </w:t>
            </w:r>
          </w:p>
          <w:p w14:paraId="4C442614" w14:textId="04B16039" w:rsidR="006F75B1" w:rsidRPr="00D97295" w:rsidRDefault="006F75B1" w:rsidP="006F75B1">
            <w:pPr>
              <w:rPr>
                <w:i/>
              </w:rPr>
            </w:pPr>
            <w:r w:rsidRPr="00D97295">
              <w:t>с помощью магнитно-силовой микроскопии</w:t>
            </w:r>
          </w:p>
        </w:tc>
      </w:tr>
      <w:tr w:rsidR="006F75B1" w:rsidRPr="003B5FCB" w14:paraId="2EC21C79" w14:textId="77777777" w:rsidTr="00083F3C">
        <w:trPr>
          <w:jc w:val="center"/>
        </w:trPr>
        <w:tc>
          <w:tcPr>
            <w:tcW w:w="1609" w:type="dxa"/>
            <w:gridSpan w:val="2"/>
          </w:tcPr>
          <w:p w14:paraId="028B62C9" w14:textId="5CF27EF1" w:rsidR="006F75B1" w:rsidRPr="003B5FCB" w:rsidRDefault="006F75B1" w:rsidP="006F75B1">
            <w:pPr>
              <w:rPr>
                <w:b/>
                <w:bCs/>
              </w:rPr>
            </w:pPr>
            <w:r w:rsidRPr="00781989">
              <w:rPr>
                <w:b/>
                <w:bCs/>
              </w:rPr>
              <w:t>10:10–10:30</w:t>
            </w:r>
          </w:p>
        </w:tc>
        <w:tc>
          <w:tcPr>
            <w:tcW w:w="292" w:type="dxa"/>
            <w:gridSpan w:val="4"/>
          </w:tcPr>
          <w:p w14:paraId="38595964" w14:textId="77777777" w:rsidR="006F75B1" w:rsidRPr="003B5FCB" w:rsidRDefault="006F75B1" w:rsidP="006F75B1"/>
        </w:tc>
        <w:tc>
          <w:tcPr>
            <w:tcW w:w="7737" w:type="dxa"/>
            <w:gridSpan w:val="2"/>
          </w:tcPr>
          <w:p w14:paraId="5AF77BC9" w14:textId="77777777" w:rsidR="006F75B1" w:rsidRPr="00524A43" w:rsidRDefault="006F75B1" w:rsidP="006F75B1">
            <w:pPr>
              <w:rPr>
                <w:b/>
                <w:bCs/>
                <w:color w:val="000000"/>
              </w:rPr>
            </w:pPr>
            <w:r w:rsidRPr="00524A43">
              <w:rPr>
                <w:b/>
                <w:bCs/>
                <w:color w:val="000000"/>
                <w:u w:val="single"/>
              </w:rPr>
              <w:t>Д.М. </w:t>
            </w:r>
            <w:proofErr w:type="spellStart"/>
            <w:r w:rsidRPr="00524A43">
              <w:rPr>
                <w:b/>
                <w:bCs/>
                <w:color w:val="000000"/>
                <w:u w:val="single"/>
              </w:rPr>
              <w:t>Милюшин</w:t>
            </w:r>
            <w:proofErr w:type="spellEnd"/>
            <w:r w:rsidRPr="00524A43">
              <w:rPr>
                <w:b/>
                <w:bCs/>
                <w:color w:val="000000"/>
              </w:rPr>
              <w:t>, К.Е. </w:t>
            </w:r>
            <w:proofErr w:type="spellStart"/>
            <w:r w:rsidRPr="00524A43">
              <w:rPr>
                <w:b/>
                <w:bCs/>
                <w:color w:val="000000"/>
              </w:rPr>
              <w:t>Капогузов</w:t>
            </w:r>
            <w:proofErr w:type="spellEnd"/>
            <w:r w:rsidRPr="00524A43">
              <w:rPr>
                <w:b/>
                <w:bCs/>
                <w:color w:val="000000"/>
              </w:rPr>
              <w:t xml:space="preserve">, В.С. </w:t>
            </w:r>
            <w:proofErr w:type="spellStart"/>
            <w:r w:rsidRPr="00524A43">
              <w:rPr>
                <w:b/>
                <w:bCs/>
                <w:color w:val="000000"/>
              </w:rPr>
              <w:t>Тумашев</w:t>
            </w:r>
            <w:proofErr w:type="spellEnd"/>
            <w:r w:rsidRPr="00524A43">
              <w:rPr>
                <w:b/>
                <w:bCs/>
                <w:color w:val="000000"/>
              </w:rPr>
              <w:t xml:space="preserve">, Е.К. </w:t>
            </w:r>
            <w:proofErr w:type="spellStart"/>
            <w:r w:rsidRPr="00524A43">
              <w:rPr>
                <w:b/>
                <w:bCs/>
                <w:color w:val="000000"/>
              </w:rPr>
              <w:t>Багочус</w:t>
            </w:r>
            <w:proofErr w:type="spellEnd"/>
            <w:r w:rsidRPr="00524A43">
              <w:rPr>
                <w:b/>
                <w:bCs/>
                <w:color w:val="000000"/>
              </w:rPr>
              <w:t xml:space="preserve">, </w:t>
            </w:r>
          </w:p>
          <w:p w14:paraId="42A7B464" w14:textId="77777777" w:rsidR="00060C17" w:rsidRDefault="006F75B1" w:rsidP="006F75B1">
            <w:pPr>
              <w:rPr>
                <w:i/>
                <w:iCs/>
                <w:color w:val="000000"/>
              </w:rPr>
            </w:pPr>
            <w:r w:rsidRPr="00524A43">
              <w:rPr>
                <w:b/>
                <w:bCs/>
                <w:color w:val="000000"/>
              </w:rPr>
              <w:t xml:space="preserve">В.Н. </w:t>
            </w:r>
            <w:proofErr w:type="spellStart"/>
            <w:r w:rsidRPr="00524A43">
              <w:rPr>
                <w:b/>
                <w:bCs/>
                <w:color w:val="000000"/>
              </w:rPr>
              <w:t>Кичай</w:t>
            </w:r>
            <w:proofErr w:type="spellEnd"/>
            <w:r w:rsidRPr="00524A43">
              <w:rPr>
                <w:b/>
                <w:bCs/>
                <w:color w:val="000000"/>
              </w:rPr>
              <w:t>, Л.В. Яковкина, С.В. Мутилин</w:t>
            </w:r>
            <w:r>
              <w:rPr>
                <w:color w:val="000000"/>
              </w:rPr>
              <w:t xml:space="preserve">, </w:t>
            </w:r>
            <w:r w:rsidRPr="00C86635">
              <w:rPr>
                <w:i/>
                <w:iCs/>
                <w:color w:val="000000"/>
              </w:rPr>
              <w:t>ИФП СО РАН, НГУ</w:t>
            </w:r>
            <w:r>
              <w:rPr>
                <w:i/>
                <w:iCs/>
                <w:color w:val="000000"/>
              </w:rPr>
              <w:t xml:space="preserve">, </w:t>
            </w:r>
          </w:p>
          <w:p w14:paraId="56C716CA" w14:textId="5EBAE31D" w:rsidR="006F75B1" w:rsidRPr="00524A43" w:rsidRDefault="006F75B1" w:rsidP="006F75B1">
            <w:pPr>
              <w:rPr>
                <w:i/>
                <w:iCs/>
                <w:color w:val="000000"/>
              </w:rPr>
            </w:pPr>
            <w:r w:rsidRPr="00C86635">
              <w:rPr>
                <w:i/>
                <w:iCs/>
                <w:color w:val="000000"/>
              </w:rPr>
              <w:t>ИНХ СО РАН</w:t>
            </w:r>
            <w:r>
              <w:rPr>
                <w:i/>
                <w:iCs/>
                <w:color w:val="000000"/>
              </w:rPr>
              <w:t>,</w:t>
            </w:r>
            <w:r w:rsidRPr="00C86635">
              <w:rPr>
                <w:i/>
                <w:iCs/>
                <w:color w:val="000000"/>
              </w:rPr>
              <w:t xml:space="preserve"> Новосибирск</w:t>
            </w:r>
            <w:r w:rsidRPr="00C86635">
              <w:rPr>
                <w:color w:val="000000"/>
              </w:rPr>
              <w:br/>
              <w:t>Энергоэффективные резистивные переключатели на основе поликристаллических пленок диоксида ванадия, синтезированных методом химического осаждения из газовой фазы</w:t>
            </w:r>
          </w:p>
        </w:tc>
      </w:tr>
      <w:tr w:rsidR="006F75B1" w:rsidRPr="003B5FCB" w14:paraId="4DEBFF05" w14:textId="77777777" w:rsidTr="00083F3C">
        <w:trPr>
          <w:jc w:val="center"/>
        </w:trPr>
        <w:tc>
          <w:tcPr>
            <w:tcW w:w="1609" w:type="dxa"/>
            <w:gridSpan w:val="2"/>
          </w:tcPr>
          <w:p w14:paraId="540EBA32" w14:textId="43877C2C" w:rsidR="006F75B1" w:rsidRPr="003B5FCB" w:rsidRDefault="006F75B1" w:rsidP="006F75B1">
            <w:pPr>
              <w:rPr>
                <w:b/>
                <w:bCs/>
              </w:rPr>
            </w:pPr>
            <w:r w:rsidRPr="00781989">
              <w:rPr>
                <w:b/>
                <w:bCs/>
              </w:rPr>
              <w:t>10:30–10:50</w:t>
            </w:r>
          </w:p>
        </w:tc>
        <w:tc>
          <w:tcPr>
            <w:tcW w:w="292" w:type="dxa"/>
            <w:gridSpan w:val="4"/>
          </w:tcPr>
          <w:p w14:paraId="540A0520" w14:textId="77777777" w:rsidR="006F75B1" w:rsidRPr="003B5FCB" w:rsidRDefault="006F75B1" w:rsidP="006F75B1"/>
        </w:tc>
        <w:tc>
          <w:tcPr>
            <w:tcW w:w="7737" w:type="dxa"/>
            <w:gridSpan w:val="2"/>
          </w:tcPr>
          <w:p w14:paraId="1C6E82D9" w14:textId="54F1CEA7" w:rsidR="006F75B1" w:rsidRPr="00ED4EF9" w:rsidRDefault="006F75B1" w:rsidP="006F75B1">
            <w:pPr>
              <w:pStyle w:val="Authors"/>
              <w:spacing w:after="0" w:line="240" w:lineRule="auto"/>
              <w:rPr>
                <w:i w:val="0"/>
                <w:lang w:val="ru-RU"/>
              </w:rPr>
            </w:pPr>
            <w:r w:rsidRPr="00ED4EF9">
              <w:rPr>
                <w:b/>
                <w:bCs/>
                <w:i w:val="0"/>
                <w:sz w:val="24"/>
                <w:u w:val="single"/>
              </w:rPr>
              <w:t>А.А.</w:t>
            </w:r>
            <w:r w:rsidRPr="00ED4EF9">
              <w:rPr>
                <w:b/>
                <w:bCs/>
                <w:i w:val="0"/>
                <w:sz w:val="24"/>
                <w:u w:val="single"/>
                <w:lang w:val="ru-RU"/>
              </w:rPr>
              <w:t xml:space="preserve"> </w:t>
            </w:r>
            <w:proofErr w:type="spellStart"/>
            <w:r w:rsidRPr="00ED4EF9">
              <w:rPr>
                <w:b/>
                <w:bCs/>
                <w:i w:val="0"/>
                <w:sz w:val="24"/>
                <w:u w:val="single"/>
              </w:rPr>
              <w:t>Хафизов</w:t>
            </w:r>
            <w:proofErr w:type="spellEnd"/>
            <w:r w:rsidRPr="00ED4EF9">
              <w:rPr>
                <w:b/>
                <w:bCs/>
                <w:i w:val="0"/>
                <w:sz w:val="24"/>
                <w:u w:val="single"/>
              </w:rPr>
              <w:t>,</w:t>
            </w:r>
            <w:r w:rsidRPr="00ED4EF9">
              <w:rPr>
                <w:b/>
                <w:bCs/>
                <w:i w:val="0"/>
                <w:sz w:val="24"/>
              </w:rPr>
              <w:t xml:space="preserve"> Ж</w:t>
            </w:r>
            <w:r w:rsidRPr="00ED4EF9">
              <w:rPr>
                <w:b/>
                <w:bCs/>
                <w:i w:val="0"/>
                <w:sz w:val="24"/>
                <w:lang w:val="ru-RU"/>
              </w:rPr>
              <w:t>.</w:t>
            </w:r>
            <w:r w:rsidRPr="00ED4EF9">
              <w:rPr>
                <w:b/>
                <w:bCs/>
                <w:i w:val="0"/>
                <w:sz w:val="24"/>
              </w:rPr>
              <w:t xml:space="preserve"> </w:t>
            </w:r>
            <w:proofErr w:type="spellStart"/>
            <w:r w:rsidRPr="00ED4EF9">
              <w:rPr>
                <w:b/>
                <w:bCs/>
                <w:i w:val="0"/>
                <w:sz w:val="24"/>
              </w:rPr>
              <w:t>Гу</w:t>
            </w:r>
            <w:proofErr w:type="spellEnd"/>
            <w:r w:rsidRPr="00ED4EF9">
              <w:rPr>
                <w:b/>
                <w:bCs/>
                <w:i w:val="0"/>
                <w:sz w:val="24"/>
              </w:rPr>
              <w:t>, М.Н.</w:t>
            </w:r>
            <w:r w:rsidRPr="00ED4EF9">
              <w:rPr>
                <w:b/>
                <w:bCs/>
                <w:i w:val="0"/>
                <w:sz w:val="24"/>
                <w:lang w:val="ru-RU"/>
              </w:rPr>
              <w:t xml:space="preserve"> </w:t>
            </w:r>
            <w:proofErr w:type="spellStart"/>
            <w:r w:rsidRPr="00ED4EF9">
              <w:rPr>
                <w:b/>
                <w:bCs/>
                <w:i w:val="0"/>
                <w:sz w:val="24"/>
              </w:rPr>
              <w:t>Маркелова</w:t>
            </w:r>
            <w:proofErr w:type="spellEnd"/>
            <w:r w:rsidRPr="00ED4EF9">
              <w:rPr>
                <w:b/>
                <w:bCs/>
                <w:i w:val="0"/>
                <w:sz w:val="24"/>
              </w:rPr>
              <w:t>, Д.А.</w:t>
            </w:r>
            <w:r>
              <w:rPr>
                <w:b/>
                <w:bCs/>
                <w:i w:val="0"/>
                <w:sz w:val="24"/>
                <w:lang w:val="ru-RU"/>
              </w:rPr>
              <w:t xml:space="preserve"> </w:t>
            </w:r>
            <w:proofErr w:type="spellStart"/>
            <w:r w:rsidRPr="00ED4EF9">
              <w:rPr>
                <w:b/>
                <w:bCs/>
                <w:i w:val="0"/>
                <w:sz w:val="24"/>
              </w:rPr>
              <w:t>Волков</w:t>
            </w:r>
            <w:proofErr w:type="spellEnd"/>
            <w:r w:rsidRPr="00ED4EF9">
              <w:rPr>
                <w:b/>
                <w:bCs/>
                <w:i w:val="0"/>
                <w:sz w:val="24"/>
              </w:rPr>
              <w:t>, Д.А.</w:t>
            </w:r>
            <w:r>
              <w:rPr>
                <w:b/>
                <w:bCs/>
                <w:i w:val="0"/>
                <w:sz w:val="24"/>
                <w:lang w:val="ru-RU"/>
              </w:rPr>
              <w:t xml:space="preserve"> </w:t>
            </w:r>
            <w:proofErr w:type="spellStart"/>
            <w:r w:rsidRPr="00ED4EF9">
              <w:rPr>
                <w:b/>
                <w:bCs/>
                <w:i w:val="0"/>
                <w:sz w:val="24"/>
              </w:rPr>
              <w:t>Габриелян</w:t>
            </w:r>
            <w:proofErr w:type="spellEnd"/>
            <w:r w:rsidRPr="00ED4EF9">
              <w:rPr>
                <w:b/>
                <w:bCs/>
                <w:i w:val="0"/>
                <w:sz w:val="24"/>
              </w:rPr>
              <w:t>, А.Р.</w:t>
            </w:r>
            <w:r>
              <w:rPr>
                <w:b/>
                <w:bCs/>
                <w:i w:val="0"/>
                <w:sz w:val="24"/>
                <w:lang w:val="ru-RU"/>
              </w:rPr>
              <w:t xml:space="preserve"> </w:t>
            </w:r>
            <w:proofErr w:type="spellStart"/>
            <w:r w:rsidRPr="00ED4EF9">
              <w:rPr>
                <w:b/>
                <w:bCs/>
                <w:i w:val="0"/>
                <w:sz w:val="24"/>
              </w:rPr>
              <w:t>Сафин</w:t>
            </w:r>
            <w:proofErr w:type="spellEnd"/>
            <w:r w:rsidRPr="00ED4EF9">
              <w:rPr>
                <w:b/>
                <w:bCs/>
                <w:i w:val="0"/>
                <w:sz w:val="24"/>
              </w:rPr>
              <w:t>, А.Л.</w:t>
            </w:r>
            <w:r>
              <w:rPr>
                <w:b/>
                <w:bCs/>
                <w:i w:val="0"/>
                <w:sz w:val="24"/>
                <w:lang w:val="ru-RU"/>
              </w:rPr>
              <w:t xml:space="preserve"> </w:t>
            </w:r>
            <w:proofErr w:type="spellStart"/>
            <w:r w:rsidRPr="00ED4EF9">
              <w:rPr>
                <w:b/>
                <w:bCs/>
                <w:i w:val="0"/>
                <w:sz w:val="24"/>
              </w:rPr>
              <w:t>Васильев</w:t>
            </w:r>
            <w:proofErr w:type="spellEnd"/>
            <w:r w:rsidRPr="00ED4EF9">
              <w:rPr>
                <w:b/>
                <w:bCs/>
                <w:i w:val="0"/>
                <w:sz w:val="24"/>
              </w:rPr>
              <w:t>, А.Р.</w:t>
            </w:r>
            <w:r>
              <w:rPr>
                <w:b/>
                <w:bCs/>
                <w:i w:val="0"/>
                <w:sz w:val="24"/>
                <w:lang w:val="ru-RU"/>
              </w:rPr>
              <w:t xml:space="preserve"> </w:t>
            </w:r>
            <w:proofErr w:type="spellStart"/>
            <w:r w:rsidRPr="00ED4EF9">
              <w:rPr>
                <w:b/>
                <w:bCs/>
                <w:i w:val="0"/>
                <w:sz w:val="24"/>
              </w:rPr>
              <w:t>Кауль</w:t>
            </w:r>
            <w:proofErr w:type="spellEnd"/>
            <w:r>
              <w:rPr>
                <w:b/>
                <w:bCs/>
                <w:i w:val="0"/>
                <w:sz w:val="24"/>
                <w:lang w:val="ru-RU"/>
              </w:rPr>
              <w:t xml:space="preserve">, </w:t>
            </w:r>
            <w:r w:rsidRPr="00D6457A">
              <w:rPr>
                <w:iCs/>
                <w:lang w:val="ru-RU"/>
              </w:rPr>
              <w:t xml:space="preserve">МГУ, ИРЭ, </w:t>
            </w:r>
            <w:r w:rsidRPr="00ED4EF9">
              <w:rPr>
                <w:iCs/>
                <w:lang w:val="ru-RU"/>
              </w:rPr>
              <w:t>НИЦ «Курчатовский Институт», Москва</w:t>
            </w:r>
          </w:p>
          <w:p w14:paraId="2EB0C115" w14:textId="3FB388C3" w:rsidR="006F75B1" w:rsidRPr="00ED4EF9" w:rsidRDefault="006F75B1" w:rsidP="006F75B1">
            <w:pPr>
              <w:pStyle w:val="aff1"/>
              <w:spacing w:line="240" w:lineRule="auto"/>
              <w:jc w:val="left"/>
              <w:rPr>
                <w:b w:val="0"/>
                <w:i/>
              </w:rPr>
            </w:pPr>
            <w:r w:rsidRPr="002C59BB">
              <w:rPr>
                <w:rFonts w:cs="Times New Roman"/>
                <w:b w:val="0"/>
                <w:bCs/>
                <w:sz w:val="24"/>
                <w:szCs w:val="24"/>
              </w:rPr>
              <w:t>Э</w:t>
            </w:r>
            <w:r w:rsidRPr="002C59BB">
              <w:rPr>
                <w:rFonts w:cs="Times New Roman"/>
                <w:b w:val="0"/>
                <w:bCs/>
                <w:caps w:val="0"/>
                <w:sz w:val="24"/>
                <w:szCs w:val="24"/>
              </w:rPr>
              <w:t xml:space="preserve">питаксиальные пленки </w:t>
            </w:r>
            <w:r w:rsidRPr="002C59BB">
              <w:rPr>
                <w:rFonts w:cs="Times New Roman"/>
                <w:b w:val="0"/>
                <w:bCs/>
                <w:color w:val="000000"/>
                <w:sz w:val="24"/>
                <w:szCs w:val="24"/>
                <w:lang w:val="en-US" w:bidi="ru-RU"/>
              </w:rPr>
              <w:t>L</w:t>
            </w:r>
            <w:r w:rsidRPr="002C59BB">
              <w:rPr>
                <w:rFonts w:cs="Times New Roman"/>
                <w:b w:val="0"/>
                <w:bCs/>
                <w:caps w:val="0"/>
                <w:color w:val="000000"/>
                <w:sz w:val="24"/>
                <w:szCs w:val="24"/>
                <w:lang w:val="en-US" w:bidi="ru-RU"/>
              </w:rPr>
              <w:t>u</w:t>
            </w:r>
            <w:r w:rsidRPr="002C59BB">
              <w:rPr>
                <w:rFonts w:cs="Times New Roman"/>
                <w:b w:val="0"/>
                <w:bCs/>
                <w:color w:val="000000"/>
                <w:sz w:val="24"/>
                <w:szCs w:val="24"/>
                <w:vertAlign w:val="subscript"/>
                <w:lang w:bidi="ru-RU"/>
              </w:rPr>
              <w:t>3+</w:t>
            </w:r>
            <w:proofErr w:type="spellStart"/>
            <w:r w:rsidRPr="002C59BB">
              <w:rPr>
                <w:rFonts w:cs="Times New Roman"/>
                <w:b w:val="0"/>
                <w:bCs/>
                <w:color w:val="000000"/>
                <w:sz w:val="24"/>
                <w:szCs w:val="24"/>
                <w:vertAlign w:val="subscript"/>
                <w:lang w:val="en-US" w:bidi="ru-RU"/>
              </w:rPr>
              <w:t>x</w:t>
            </w:r>
            <w:r w:rsidRPr="002C59BB">
              <w:rPr>
                <w:rFonts w:cs="Times New Roman"/>
                <w:b w:val="0"/>
                <w:bCs/>
                <w:color w:val="000000"/>
                <w:sz w:val="24"/>
                <w:szCs w:val="24"/>
                <w:lang w:val="en-US" w:bidi="ru-RU"/>
              </w:rPr>
              <w:t>F</w:t>
            </w:r>
            <w:r w:rsidRPr="002C59BB">
              <w:rPr>
                <w:rFonts w:cs="Times New Roman"/>
                <w:b w:val="0"/>
                <w:bCs/>
                <w:caps w:val="0"/>
                <w:color w:val="000000"/>
                <w:sz w:val="24"/>
                <w:szCs w:val="24"/>
                <w:lang w:val="en-US" w:bidi="ru-RU"/>
              </w:rPr>
              <w:t>e</w:t>
            </w:r>
            <w:proofErr w:type="spellEnd"/>
            <w:r w:rsidRPr="002C59BB">
              <w:rPr>
                <w:rFonts w:cs="Times New Roman"/>
                <w:b w:val="0"/>
                <w:bCs/>
                <w:color w:val="000000"/>
                <w:sz w:val="24"/>
                <w:szCs w:val="24"/>
                <w:vertAlign w:val="subscript"/>
                <w:lang w:bidi="ru-RU"/>
              </w:rPr>
              <w:t>5-</w:t>
            </w:r>
            <w:r w:rsidRPr="002C59BB">
              <w:rPr>
                <w:rFonts w:cs="Times New Roman"/>
                <w:b w:val="0"/>
                <w:bCs/>
                <w:color w:val="000000"/>
                <w:sz w:val="24"/>
                <w:szCs w:val="24"/>
                <w:vertAlign w:val="subscript"/>
                <w:lang w:val="en-US" w:bidi="ru-RU"/>
              </w:rPr>
              <w:t>x</w:t>
            </w:r>
            <w:r w:rsidRPr="002C59BB">
              <w:rPr>
                <w:rFonts w:cs="Times New Roman"/>
                <w:b w:val="0"/>
                <w:bCs/>
                <w:color w:val="000000"/>
                <w:sz w:val="24"/>
                <w:szCs w:val="24"/>
                <w:lang w:val="en-US" w:bidi="ru-RU"/>
              </w:rPr>
              <w:t>O</w:t>
            </w:r>
            <w:r w:rsidRPr="002C59BB">
              <w:rPr>
                <w:rFonts w:cs="Times New Roman"/>
                <w:b w:val="0"/>
                <w:bCs/>
                <w:color w:val="000000"/>
                <w:sz w:val="24"/>
                <w:szCs w:val="24"/>
                <w:vertAlign w:val="subscript"/>
                <w:lang w:bidi="ru-RU"/>
              </w:rPr>
              <w:t>12</w:t>
            </w:r>
            <w:r w:rsidRPr="002C59BB">
              <w:rPr>
                <w:rFonts w:cs="Times New Roman"/>
                <w:b w:val="0"/>
                <w:bCs/>
                <w:sz w:val="24"/>
                <w:szCs w:val="24"/>
              </w:rPr>
              <w:t xml:space="preserve">: </w:t>
            </w:r>
            <w:r w:rsidRPr="002C59BB">
              <w:rPr>
                <w:rFonts w:cs="Times New Roman"/>
                <w:b w:val="0"/>
                <w:bCs/>
                <w:sz w:val="24"/>
                <w:szCs w:val="24"/>
                <w:lang w:val="en-US"/>
              </w:rPr>
              <w:t>mocvd</w:t>
            </w:r>
            <w:r w:rsidRPr="002C59BB">
              <w:rPr>
                <w:rFonts w:cs="Times New Roman"/>
                <w:b w:val="0"/>
                <w:bCs/>
                <w:sz w:val="24"/>
                <w:szCs w:val="24"/>
              </w:rPr>
              <w:t>-</w:t>
            </w:r>
            <w:r w:rsidRPr="002C59BB">
              <w:rPr>
                <w:rFonts w:cs="Times New Roman"/>
                <w:b w:val="0"/>
                <w:bCs/>
                <w:caps w:val="0"/>
                <w:sz w:val="24"/>
                <w:szCs w:val="24"/>
              </w:rPr>
              <w:t>синтез и взаимосвязь состав-структура-свойства</w:t>
            </w:r>
          </w:p>
        </w:tc>
      </w:tr>
      <w:tr w:rsidR="009C201C" w:rsidRPr="003B5FCB" w14:paraId="16805344" w14:textId="77777777" w:rsidTr="00083F3C">
        <w:trPr>
          <w:jc w:val="center"/>
        </w:trPr>
        <w:tc>
          <w:tcPr>
            <w:tcW w:w="1609" w:type="dxa"/>
            <w:gridSpan w:val="2"/>
          </w:tcPr>
          <w:p w14:paraId="71A34C17" w14:textId="5F9E1D54" w:rsidR="009C201C" w:rsidRPr="003B5FCB" w:rsidRDefault="009C201C" w:rsidP="005445F0">
            <w:pPr>
              <w:rPr>
                <w:b/>
                <w:bCs/>
              </w:rPr>
            </w:pPr>
            <w:bookmarkStart w:id="9" w:name="_Hlk102562551"/>
            <w:r w:rsidRPr="003B5FCB">
              <w:rPr>
                <w:b/>
                <w:bCs/>
              </w:rPr>
              <w:t>1</w:t>
            </w:r>
            <w:r w:rsidR="00DF0D77">
              <w:rPr>
                <w:b/>
                <w:bCs/>
                <w:lang w:val="en-US"/>
              </w:rPr>
              <w:t>0</w:t>
            </w:r>
            <w:r w:rsidRPr="003B5FCB">
              <w:rPr>
                <w:b/>
                <w:bCs/>
              </w:rPr>
              <w:t>:</w:t>
            </w:r>
            <w:r w:rsidR="00DF0D77">
              <w:rPr>
                <w:b/>
                <w:bCs/>
                <w:lang w:val="en-US"/>
              </w:rPr>
              <w:t>5</w:t>
            </w:r>
            <w:r w:rsidRPr="003B5FCB">
              <w:rPr>
                <w:b/>
                <w:bCs/>
              </w:rPr>
              <w:t>0–1</w:t>
            </w:r>
            <w:r w:rsidR="00DF0BFF" w:rsidRPr="003B5FCB">
              <w:rPr>
                <w:b/>
                <w:bCs/>
              </w:rPr>
              <w:t>1</w:t>
            </w:r>
            <w:r w:rsidRPr="003B5FCB">
              <w:rPr>
                <w:b/>
                <w:bCs/>
              </w:rPr>
              <w:t>:</w:t>
            </w:r>
            <w:r w:rsidR="00DF0D77">
              <w:rPr>
                <w:b/>
                <w:bCs/>
                <w:lang w:val="en-US"/>
              </w:rPr>
              <w:t>1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92" w:type="dxa"/>
            <w:gridSpan w:val="4"/>
          </w:tcPr>
          <w:p w14:paraId="20AAF010" w14:textId="77777777" w:rsidR="009C201C" w:rsidRPr="003B5FCB" w:rsidRDefault="009C201C" w:rsidP="008E473C"/>
        </w:tc>
        <w:tc>
          <w:tcPr>
            <w:tcW w:w="7737" w:type="dxa"/>
            <w:gridSpan w:val="2"/>
          </w:tcPr>
          <w:p w14:paraId="126DB9DF" w14:textId="6CAAB1A3" w:rsidR="00DF0BFF" w:rsidRPr="003B5FCB" w:rsidRDefault="003227A2" w:rsidP="003227A2">
            <w:pPr>
              <w:rPr>
                <w:b/>
                <w:i/>
              </w:rPr>
            </w:pPr>
            <w:r w:rsidRPr="003B5FCB">
              <w:rPr>
                <w:b/>
              </w:rPr>
              <w:t>Кофе</w:t>
            </w:r>
            <w:r w:rsidRPr="003B5FCB">
              <w:rPr>
                <w:b/>
                <w:lang w:val="en-US"/>
              </w:rPr>
              <w:t>/</w:t>
            </w:r>
            <w:r w:rsidRPr="003B5FCB">
              <w:rPr>
                <w:b/>
              </w:rPr>
              <w:t>чай</w:t>
            </w:r>
          </w:p>
        </w:tc>
      </w:tr>
      <w:bookmarkEnd w:id="9"/>
      <w:tr w:rsidR="005445F0" w:rsidRPr="003B5FCB" w14:paraId="095925A8" w14:textId="77777777" w:rsidTr="00083F3C">
        <w:trPr>
          <w:trHeight w:val="550"/>
          <w:jc w:val="center"/>
        </w:trPr>
        <w:tc>
          <w:tcPr>
            <w:tcW w:w="9638" w:type="dxa"/>
            <w:gridSpan w:val="8"/>
            <w:shd w:val="clear" w:color="auto" w:fill="D9D9D9"/>
            <w:vAlign w:val="center"/>
          </w:tcPr>
          <w:p w14:paraId="7D313B7C" w14:textId="77777777" w:rsidR="001E4B88" w:rsidRPr="003B5FCB" w:rsidRDefault="001E4B88" w:rsidP="001E4B88">
            <w:pPr>
              <w:rPr>
                <w:b/>
                <w:bCs/>
                <w:color w:val="000000"/>
                <w:sz w:val="8"/>
                <w:szCs w:val="8"/>
              </w:rPr>
            </w:pPr>
          </w:p>
          <w:p w14:paraId="64C3FC74" w14:textId="77777777" w:rsidR="00C15E7B" w:rsidRPr="003B5FCB" w:rsidRDefault="005445F0" w:rsidP="005445F0">
            <w:pPr>
              <w:rPr>
                <w:b/>
                <w:bCs/>
                <w:color w:val="000000"/>
              </w:rPr>
            </w:pPr>
            <w:r w:rsidRPr="003B5FCB">
              <w:rPr>
                <w:b/>
                <w:bCs/>
                <w:color w:val="000000"/>
              </w:rPr>
              <w:t xml:space="preserve">Сессия </w:t>
            </w:r>
            <w:r w:rsidR="001A7CF4" w:rsidRPr="003B5FCB">
              <w:rPr>
                <w:b/>
                <w:bCs/>
                <w:color w:val="000000"/>
              </w:rPr>
              <w:t>10</w:t>
            </w:r>
          </w:p>
          <w:p w14:paraId="4DB8EA72" w14:textId="3CB18346" w:rsidR="005445F0" w:rsidRPr="003B5FCB" w:rsidRDefault="00DF0BFF" w:rsidP="005445F0">
            <w:pPr>
              <w:rPr>
                <w:b/>
                <w:bCs/>
              </w:rPr>
            </w:pPr>
            <w:r w:rsidRPr="003B5FCB">
              <w:rPr>
                <w:b/>
              </w:rPr>
              <w:t>Применение процессов CVD</w:t>
            </w:r>
            <w:r w:rsidR="00300770">
              <w:rPr>
                <w:b/>
                <w:bCs/>
                <w:color w:val="000000"/>
              </w:rPr>
              <w:t xml:space="preserve">, </w:t>
            </w:r>
            <w:r w:rsidR="00300770" w:rsidRPr="00FC7799">
              <w:rPr>
                <w:b/>
                <w:bCs/>
                <w:color w:val="000000"/>
              </w:rPr>
              <w:t>ALD и PVD</w:t>
            </w:r>
          </w:p>
          <w:p w14:paraId="4A06FE5E" w14:textId="00E80EA0" w:rsidR="005445F0" w:rsidRPr="003B5FCB" w:rsidRDefault="005445F0" w:rsidP="00C15E7B">
            <w:pPr>
              <w:spacing w:after="120"/>
              <w:rPr>
                <w:color w:val="000000"/>
              </w:rPr>
            </w:pPr>
            <w:r w:rsidRPr="003B5FCB">
              <w:rPr>
                <w:b/>
                <w:bCs/>
                <w:color w:val="000000"/>
              </w:rPr>
              <w:t xml:space="preserve">Председатель: </w:t>
            </w:r>
            <w:r w:rsidR="003842CE" w:rsidRPr="003B5FCB">
              <w:rPr>
                <w:color w:val="000000"/>
              </w:rPr>
              <w:t>к</w:t>
            </w:r>
            <w:r w:rsidR="00795967" w:rsidRPr="003B5FCB">
              <w:rPr>
                <w:color w:val="000000"/>
              </w:rPr>
              <w:t>.</w:t>
            </w:r>
            <w:r w:rsidR="00904283">
              <w:rPr>
                <w:color w:val="000000"/>
              </w:rPr>
              <w:t>т</w:t>
            </w:r>
            <w:r w:rsidR="00795967" w:rsidRPr="003B5FCB">
              <w:rPr>
                <w:color w:val="000000"/>
              </w:rPr>
              <w:t xml:space="preserve">.н. </w:t>
            </w:r>
            <w:r w:rsidR="00904283" w:rsidRPr="00904283">
              <w:rPr>
                <w:color w:val="000000"/>
              </w:rPr>
              <w:t>В.А. Кузнецов</w:t>
            </w:r>
            <w:r w:rsidR="00795967" w:rsidRPr="003B5FCB">
              <w:rPr>
                <w:color w:val="000000"/>
              </w:rPr>
              <w:t>,</w:t>
            </w:r>
            <w:r w:rsidR="00795967" w:rsidRPr="003B5FCB">
              <w:rPr>
                <w:b/>
                <w:bCs/>
                <w:color w:val="000000"/>
              </w:rPr>
              <w:t xml:space="preserve"> </w:t>
            </w:r>
            <w:r w:rsidR="00795967" w:rsidRPr="003B5FCB">
              <w:t xml:space="preserve">ИНХ СО РАН, </w:t>
            </w:r>
            <w:r w:rsidR="00795967" w:rsidRPr="003B5FCB">
              <w:rPr>
                <w:color w:val="000000"/>
              </w:rPr>
              <w:t>Новосибирск</w:t>
            </w:r>
          </w:p>
        </w:tc>
      </w:tr>
      <w:tr w:rsidR="003227A2" w:rsidRPr="003B5FCB" w14:paraId="11C2B507" w14:textId="77777777" w:rsidTr="00BE44B5">
        <w:trPr>
          <w:trHeight w:val="276"/>
          <w:jc w:val="center"/>
        </w:trPr>
        <w:tc>
          <w:tcPr>
            <w:tcW w:w="1609" w:type="dxa"/>
            <w:gridSpan w:val="2"/>
          </w:tcPr>
          <w:p w14:paraId="68670CC3" w14:textId="472E2FF6" w:rsidR="003227A2" w:rsidRPr="003B5FCB" w:rsidRDefault="003227A2" w:rsidP="00BE44B5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11:</w:t>
            </w:r>
            <w:r w:rsidR="00DF0D77">
              <w:rPr>
                <w:b/>
                <w:bCs/>
                <w:lang w:val="en-US"/>
              </w:rPr>
              <w:t>1</w:t>
            </w:r>
            <w:r w:rsidRPr="003B5FCB">
              <w:rPr>
                <w:b/>
                <w:bCs/>
              </w:rPr>
              <w:t>0–11:</w:t>
            </w:r>
            <w:r w:rsidR="00DF0D77">
              <w:rPr>
                <w:b/>
                <w:bCs/>
                <w:lang w:val="en-US"/>
              </w:rPr>
              <w:t>3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92" w:type="dxa"/>
            <w:gridSpan w:val="4"/>
          </w:tcPr>
          <w:p w14:paraId="54618E86" w14:textId="77777777" w:rsidR="003227A2" w:rsidRPr="003B5FCB" w:rsidRDefault="003227A2" w:rsidP="00BE44B5"/>
        </w:tc>
        <w:tc>
          <w:tcPr>
            <w:tcW w:w="7737" w:type="dxa"/>
            <w:gridSpan w:val="2"/>
          </w:tcPr>
          <w:p w14:paraId="3DDC1235" w14:textId="18040FC0" w:rsidR="00E97F71" w:rsidRPr="00C86635" w:rsidRDefault="00FA3036" w:rsidP="00E97F71">
            <w:r w:rsidRPr="00FA3036">
              <w:rPr>
                <w:b/>
                <w:bCs/>
              </w:rPr>
              <w:t xml:space="preserve">С.В. </w:t>
            </w:r>
            <w:r w:rsidR="00E97F71" w:rsidRPr="00FA3036">
              <w:rPr>
                <w:b/>
                <w:bCs/>
              </w:rPr>
              <w:t>Белая</w:t>
            </w:r>
            <w:r w:rsidR="00E97F71" w:rsidRPr="00C86635">
              <w:t>,</w:t>
            </w:r>
            <w:r>
              <w:t xml:space="preserve"> </w:t>
            </w:r>
            <w:r w:rsidRPr="00C86635">
              <w:rPr>
                <w:i/>
              </w:rPr>
              <w:t>ИНХ СО РАН</w:t>
            </w:r>
            <w:r>
              <w:rPr>
                <w:i/>
              </w:rPr>
              <w:t>,</w:t>
            </w:r>
            <w:r w:rsidRPr="00C86635">
              <w:rPr>
                <w:i/>
              </w:rPr>
              <w:t xml:space="preserve"> Новосибирск</w:t>
            </w:r>
          </w:p>
          <w:p w14:paraId="3DA583EB" w14:textId="07B1D296" w:rsidR="003227A2" w:rsidRPr="003B5FCB" w:rsidRDefault="008B2BCC" w:rsidP="008B2BCC">
            <w:pPr>
              <w:rPr>
                <w:b/>
              </w:rPr>
            </w:pPr>
            <w:r>
              <w:t>Синтез слоев BCN, в том числе в составе композитов, для практического применения</w:t>
            </w:r>
          </w:p>
        </w:tc>
      </w:tr>
      <w:tr w:rsidR="0058561A" w:rsidRPr="003B5FCB" w14:paraId="5079C29F" w14:textId="77777777" w:rsidTr="00083F3C">
        <w:trPr>
          <w:jc w:val="center"/>
        </w:trPr>
        <w:tc>
          <w:tcPr>
            <w:tcW w:w="1609" w:type="dxa"/>
            <w:gridSpan w:val="2"/>
          </w:tcPr>
          <w:p w14:paraId="3C0658C7" w14:textId="4750A21D" w:rsidR="0058561A" w:rsidRPr="003B5FCB" w:rsidRDefault="0058561A" w:rsidP="00F2070B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11:</w:t>
            </w:r>
            <w:r w:rsidR="00DF0D77">
              <w:rPr>
                <w:b/>
                <w:bCs/>
                <w:lang w:val="en-US"/>
              </w:rPr>
              <w:t>3</w:t>
            </w:r>
            <w:r w:rsidRPr="003B5FCB">
              <w:rPr>
                <w:b/>
                <w:bCs/>
              </w:rPr>
              <w:t>0–1</w:t>
            </w:r>
            <w:r w:rsidR="00DF0D77">
              <w:rPr>
                <w:b/>
                <w:bCs/>
                <w:lang w:val="en-US"/>
              </w:rPr>
              <w:t>1</w:t>
            </w:r>
            <w:r w:rsidRPr="003B5FCB">
              <w:rPr>
                <w:b/>
                <w:bCs/>
              </w:rPr>
              <w:t>:</w:t>
            </w:r>
            <w:r w:rsidR="00DF0D77">
              <w:rPr>
                <w:b/>
                <w:bCs/>
                <w:lang w:val="en-US"/>
              </w:rPr>
              <w:t>5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92" w:type="dxa"/>
            <w:gridSpan w:val="4"/>
          </w:tcPr>
          <w:p w14:paraId="5A888D5A" w14:textId="77777777" w:rsidR="0058561A" w:rsidRPr="003B5FCB" w:rsidRDefault="0058561A" w:rsidP="00F2070B"/>
        </w:tc>
        <w:tc>
          <w:tcPr>
            <w:tcW w:w="7737" w:type="dxa"/>
            <w:gridSpan w:val="2"/>
          </w:tcPr>
          <w:p w14:paraId="3B5E266F" w14:textId="66963C70" w:rsidR="0078657C" w:rsidRPr="0078657C" w:rsidRDefault="0078657C" w:rsidP="0078657C">
            <w:pPr>
              <w:rPr>
                <w:b/>
                <w:bCs/>
                <w:color w:val="000000"/>
                <w:u w:val="single"/>
              </w:rPr>
            </w:pPr>
            <w:r w:rsidRPr="0078657C">
              <w:rPr>
                <w:b/>
                <w:bCs/>
                <w:color w:val="000000"/>
                <w:u w:val="single"/>
              </w:rPr>
              <w:t>А.С.</w:t>
            </w:r>
            <w:r w:rsidRPr="0078657C">
              <w:rPr>
                <w:b/>
                <w:bCs/>
                <w:color w:val="000000"/>
                <w:u w:val="single"/>
                <w:lang w:val="en-GB"/>
              </w:rPr>
              <w:t> </w:t>
            </w:r>
            <w:r w:rsidRPr="0078657C">
              <w:rPr>
                <w:b/>
                <w:bCs/>
                <w:color w:val="000000"/>
                <w:u w:val="single"/>
              </w:rPr>
              <w:t>Мокрушин</w:t>
            </w:r>
            <w:r w:rsidRPr="0078657C">
              <w:rPr>
                <w:b/>
                <w:bCs/>
                <w:color w:val="000000"/>
              </w:rPr>
              <w:t>, С.А. Дмитриева, А.Р. Стройкова, Н.П. Симоненко, Е.П. Симоненко</w:t>
            </w:r>
            <w:r>
              <w:rPr>
                <w:b/>
                <w:bCs/>
                <w:color w:val="000000"/>
              </w:rPr>
              <w:t xml:space="preserve">, </w:t>
            </w:r>
            <w:r w:rsidRPr="00C86635">
              <w:rPr>
                <w:i/>
                <w:iCs/>
                <w:color w:val="000000"/>
              </w:rPr>
              <w:t>ИОНХ РАН, МГУ</w:t>
            </w:r>
            <w:r>
              <w:rPr>
                <w:i/>
                <w:iCs/>
                <w:color w:val="000000"/>
              </w:rPr>
              <w:t>,</w:t>
            </w:r>
            <w:r w:rsidRPr="00C86635">
              <w:rPr>
                <w:i/>
                <w:iCs/>
                <w:color w:val="000000"/>
              </w:rPr>
              <w:t xml:space="preserve"> РХТУ</w:t>
            </w:r>
            <w:r w:rsidR="005740D5">
              <w:rPr>
                <w:i/>
                <w:iCs/>
                <w:color w:val="000000"/>
              </w:rPr>
              <w:t>,</w:t>
            </w:r>
            <w:r w:rsidRPr="00C86635">
              <w:rPr>
                <w:i/>
                <w:iCs/>
                <w:color w:val="000000"/>
              </w:rPr>
              <w:t xml:space="preserve"> Москва</w:t>
            </w:r>
          </w:p>
          <w:p w14:paraId="780AC6CE" w14:textId="13FF07EA" w:rsidR="0058561A" w:rsidRPr="003B5FCB" w:rsidRDefault="0078657C" w:rsidP="0078657C">
            <w:pPr>
              <w:rPr>
                <w:b/>
                <w:bCs/>
                <w:color w:val="000000"/>
              </w:rPr>
            </w:pPr>
            <w:r w:rsidRPr="0078657C">
              <w:rPr>
                <w:color w:val="000000"/>
              </w:rPr>
              <w:t xml:space="preserve">Использование </w:t>
            </w:r>
            <w:proofErr w:type="spellStart"/>
            <w:r w:rsidRPr="0078657C">
              <w:rPr>
                <w:color w:val="000000"/>
              </w:rPr>
              <w:t>газофазных</w:t>
            </w:r>
            <w:proofErr w:type="spellEnd"/>
            <w:r w:rsidRPr="0078657C">
              <w:rPr>
                <w:color w:val="000000"/>
              </w:rPr>
              <w:t xml:space="preserve"> методов для формирования чувствительных слоёв </w:t>
            </w:r>
            <w:proofErr w:type="spellStart"/>
            <w:r w:rsidRPr="0078657C">
              <w:rPr>
                <w:color w:val="000000"/>
              </w:rPr>
              <w:t>хеморезистивных</w:t>
            </w:r>
            <w:proofErr w:type="spellEnd"/>
            <w:r w:rsidRPr="0078657C">
              <w:rPr>
                <w:color w:val="000000"/>
              </w:rPr>
              <w:t xml:space="preserve"> газовых сенсоров</w:t>
            </w:r>
          </w:p>
        </w:tc>
      </w:tr>
      <w:tr w:rsidR="00977E49" w:rsidRPr="003B5FCB" w14:paraId="67F7CB44" w14:textId="77777777" w:rsidTr="00083F3C">
        <w:trPr>
          <w:jc w:val="center"/>
        </w:trPr>
        <w:tc>
          <w:tcPr>
            <w:tcW w:w="1609" w:type="dxa"/>
            <w:gridSpan w:val="2"/>
          </w:tcPr>
          <w:p w14:paraId="6A2C3C47" w14:textId="45BA5362" w:rsidR="00977E49" w:rsidRPr="003B5FCB" w:rsidRDefault="00977E49" w:rsidP="00F2070B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</w:t>
            </w:r>
            <w:r w:rsidR="00DF0D77">
              <w:rPr>
                <w:b/>
                <w:bCs/>
                <w:lang w:val="en-US"/>
              </w:rPr>
              <w:t>1</w:t>
            </w:r>
            <w:r w:rsidRPr="003B5FCB">
              <w:rPr>
                <w:b/>
                <w:bCs/>
              </w:rPr>
              <w:t>:</w:t>
            </w:r>
            <w:r w:rsidR="00DF0D77">
              <w:rPr>
                <w:b/>
                <w:bCs/>
                <w:lang w:val="en-US"/>
              </w:rPr>
              <w:t>5</w:t>
            </w:r>
            <w:r w:rsidRPr="003B5FCB">
              <w:rPr>
                <w:b/>
                <w:bCs/>
              </w:rPr>
              <w:t>0–12:</w:t>
            </w:r>
            <w:r w:rsidR="00DF0D77">
              <w:rPr>
                <w:b/>
                <w:bCs/>
                <w:lang w:val="en-US"/>
              </w:rPr>
              <w:t>1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92" w:type="dxa"/>
            <w:gridSpan w:val="4"/>
          </w:tcPr>
          <w:p w14:paraId="3E116CEC" w14:textId="77777777" w:rsidR="00977E49" w:rsidRPr="003B5FCB" w:rsidRDefault="00977E49" w:rsidP="00F2070B"/>
        </w:tc>
        <w:tc>
          <w:tcPr>
            <w:tcW w:w="7737" w:type="dxa"/>
            <w:gridSpan w:val="2"/>
          </w:tcPr>
          <w:p w14:paraId="0493372E" w14:textId="77777777" w:rsidR="00060C17" w:rsidRDefault="003D6087" w:rsidP="00E732C2">
            <w:pPr>
              <w:rPr>
                <w:color w:val="000000"/>
              </w:rPr>
            </w:pPr>
            <w:r w:rsidRPr="003D6087">
              <w:rPr>
                <w:b/>
                <w:bCs/>
                <w:color w:val="000000"/>
                <w:u w:val="single"/>
              </w:rPr>
              <w:t xml:space="preserve">С.А. </w:t>
            </w:r>
            <w:r w:rsidR="002C7971" w:rsidRPr="003D6087">
              <w:rPr>
                <w:b/>
                <w:bCs/>
                <w:color w:val="000000"/>
                <w:u w:val="single"/>
              </w:rPr>
              <w:t>Дмитриева</w:t>
            </w:r>
            <w:r w:rsidR="002C7971" w:rsidRPr="003D6087">
              <w:rPr>
                <w:b/>
                <w:bCs/>
                <w:color w:val="000000"/>
              </w:rPr>
              <w:t xml:space="preserve">, </w:t>
            </w:r>
            <w:r w:rsidRPr="003D6087">
              <w:rPr>
                <w:b/>
                <w:bCs/>
                <w:color w:val="000000"/>
              </w:rPr>
              <w:t xml:space="preserve">A.C. </w:t>
            </w:r>
            <w:r w:rsidR="002C7971" w:rsidRPr="003D6087">
              <w:rPr>
                <w:b/>
                <w:bCs/>
                <w:color w:val="000000"/>
              </w:rPr>
              <w:t xml:space="preserve">Мокрушин, </w:t>
            </w:r>
            <w:r w:rsidRPr="003D6087">
              <w:rPr>
                <w:b/>
                <w:bCs/>
                <w:color w:val="000000"/>
              </w:rPr>
              <w:t xml:space="preserve">Н.П. </w:t>
            </w:r>
            <w:r w:rsidR="002C7971" w:rsidRPr="003D6087">
              <w:rPr>
                <w:b/>
                <w:bCs/>
                <w:color w:val="000000"/>
              </w:rPr>
              <w:t xml:space="preserve">Симоненко, </w:t>
            </w:r>
            <w:r w:rsidRPr="003D6087">
              <w:rPr>
                <w:b/>
                <w:bCs/>
                <w:color w:val="000000"/>
              </w:rPr>
              <w:t xml:space="preserve">Е.П. </w:t>
            </w:r>
            <w:r w:rsidR="002C7971" w:rsidRPr="003D6087">
              <w:rPr>
                <w:b/>
                <w:bCs/>
                <w:color w:val="000000"/>
              </w:rPr>
              <w:t>Симоненко</w:t>
            </w:r>
            <w:r>
              <w:rPr>
                <w:color w:val="000000"/>
              </w:rPr>
              <w:t>,</w:t>
            </w:r>
            <w:r w:rsidR="002C7971" w:rsidRPr="00C86635">
              <w:t xml:space="preserve"> </w:t>
            </w:r>
            <w:r w:rsidR="002C7971" w:rsidRPr="00C86635">
              <w:rPr>
                <w:i/>
                <w:iCs/>
                <w:color w:val="000000"/>
              </w:rPr>
              <w:t>МГУ</w:t>
            </w:r>
            <w:r>
              <w:rPr>
                <w:i/>
                <w:iCs/>
                <w:color w:val="000000"/>
              </w:rPr>
              <w:t xml:space="preserve">, </w:t>
            </w:r>
            <w:r w:rsidR="002C7971" w:rsidRPr="00C86635">
              <w:rPr>
                <w:i/>
                <w:iCs/>
                <w:color w:val="000000"/>
              </w:rPr>
              <w:t xml:space="preserve">ИОНХ РАН, </w:t>
            </w:r>
            <w:r>
              <w:rPr>
                <w:i/>
                <w:iCs/>
                <w:color w:val="000000"/>
              </w:rPr>
              <w:t>Москва</w:t>
            </w:r>
            <w:r w:rsidR="002C7971" w:rsidRPr="00C86635">
              <w:rPr>
                <w:color w:val="000000"/>
              </w:rPr>
              <w:br/>
            </w:r>
            <w:r w:rsidRPr="003D6087">
              <w:rPr>
                <w:color w:val="000000"/>
              </w:rPr>
              <w:t xml:space="preserve">Использование аэрозольного осаждения из газовой фазы </w:t>
            </w:r>
          </w:p>
          <w:p w14:paraId="522EC992" w14:textId="36C02689" w:rsidR="00977E49" w:rsidRPr="003B5FCB" w:rsidRDefault="003D6087" w:rsidP="00E732C2">
            <w:pPr>
              <w:rPr>
                <w:b/>
                <w:bCs/>
              </w:rPr>
            </w:pPr>
            <w:r w:rsidRPr="003D6087">
              <w:rPr>
                <w:color w:val="000000"/>
              </w:rPr>
              <w:t xml:space="preserve">для формирования тонких плёнок на основе </w:t>
            </w:r>
            <w:proofErr w:type="spellStart"/>
            <w:r w:rsidRPr="003D6087">
              <w:rPr>
                <w:color w:val="000000"/>
                <w:lang w:val="en-US"/>
              </w:rPr>
              <w:t>ZnO</w:t>
            </w:r>
            <w:proofErr w:type="spellEnd"/>
          </w:p>
        </w:tc>
      </w:tr>
      <w:tr w:rsidR="00F2070B" w:rsidRPr="003B5FCB" w14:paraId="17478E16" w14:textId="77777777" w:rsidTr="00083F3C">
        <w:trPr>
          <w:jc w:val="center"/>
        </w:trPr>
        <w:tc>
          <w:tcPr>
            <w:tcW w:w="1609" w:type="dxa"/>
            <w:gridSpan w:val="2"/>
          </w:tcPr>
          <w:p w14:paraId="283DD8C1" w14:textId="726E8129" w:rsidR="00F2070B" w:rsidRPr="003B5FCB" w:rsidRDefault="00F2070B" w:rsidP="00F2070B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12:</w:t>
            </w:r>
            <w:r w:rsidR="00DF0D77">
              <w:rPr>
                <w:b/>
                <w:bCs/>
                <w:lang w:val="en-US"/>
              </w:rPr>
              <w:t>1</w:t>
            </w:r>
            <w:r w:rsidRPr="003B5FCB">
              <w:rPr>
                <w:b/>
                <w:bCs/>
              </w:rPr>
              <w:t>0</w:t>
            </w:r>
            <w:r w:rsidR="00702AB3" w:rsidRPr="003B5FCB">
              <w:rPr>
                <w:b/>
                <w:bCs/>
              </w:rPr>
              <w:t>–</w:t>
            </w:r>
            <w:r w:rsidRPr="003B5FCB">
              <w:rPr>
                <w:b/>
                <w:bCs/>
              </w:rPr>
              <w:t>1</w:t>
            </w:r>
            <w:r w:rsidR="003540F0" w:rsidRPr="003B5FCB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:</w:t>
            </w:r>
            <w:r w:rsidR="00DF0D77">
              <w:rPr>
                <w:b/>
                <w:bCs/>
                <w:lang w:val="en-US"/>
              </w:rPr>
              <w:t>3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92" w:type="dxa"/>
            <w:gridSpan w:val="4"/>
          </w:tcPr>
          <w:p w14:paraId="67B130EA" w14:textId="77777777" w:rsidR="00F2070B" w:rsidRPr="003B5FCB" w:rsidRDefault="00F2070B" w:rsidP="00F2070B"/>
        </w:tc>
        <w:tc>
          <w:tcPr>
            <w:tcW w:w="7737" w:type="dxa"/>
            <w:gridSpan w:val="2"/>
          </w:tcPr>
          <w:p w14:paraId="7EF4B770" w14:textId="77777777" w:rsidR="00B86AF8" w:rsidRDefault="00B86AF8" w:rsidP="00B86AF8">
            <w:pPr>
              <w:pStyle w:val="Standard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 w:rsidRPr="00B86AF8">
              <w:rPr>
                <w:rFonts w:ascii="Times New Roman" w:eastAsia="Times New Roman" w:hAnsi="Times New Roman" w:cs="Times New Roman"/>
                <w:b/>
                <w:bCs/>
                <w:szCs w:val="24"/>
                <w:u w:val="single"/>
              </w:rPr>
              <w:t>К.П. Бурдина</w:t>
            </w:r>
            <w:r w:rsidRPr="00B86AF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, А.Н. Аксенов, А.В. </w:t>
            </w:r>
            <w:proofErr w:type="spellStart"/>
            <w:r w:rsidRPr="00B86AF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Тюньков</w:t>
            </w:r>
            <w:proofErr w:type="spellEnd"/>
            <w:r w:rsidRPr="00B86AF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, Ю.Г. Юшков, </w:t>
            </w:r>
          </w:p>
          <w:p w14:paraId="65565123" w14:textId="6E734DE6" w:rsidR="00B86AF8" w:rsidRPr="00C86635" w:rsidRDefault="00B86AF8" w:rsidP="00B86AF8">
            <w:pPr>
              <w:pStyle w:val="Standard"/>
              <w:rPr>
                <w:rFonts w:ascii="Times New Roman" w:hAnsi="Times New Roman" w:cs="Times New Roman"/>
                <w:szCs w:val="24"/>
              </w:rPr>
            </w:pPr>
            <w:r w:rsidRPr="00B86AF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О.В. Андреев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,</w:t>
            </w:r>
            <w:r w:rsidRPr="00C86635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ПАО «Тюменские моторостроители»,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ТИУ,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Cs w:val="24"/>
              </w:rPr>
              <w:t>ТГУСУиР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, ТГУ, ИХТТ </w:t>
            </w:r>
            <w:r w:rsidRPr="00C86635">
              <w:rPr>
                <w:rFonts w:ascii="Times New Roman" w:eastAsia="Times New Roman" w:hAnsi="Times New Roman" w:cs="Times New Roman"/>
                <w:i/>
                <w:szCs w:val="24"/>
              </w:rPr>
              <w:t>УрО РАН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>,</w:t>
            </w:r>
            <w:r w:rsidRPr="00C86635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Тюмень, </w:t>
            </w:r>
            <w:r>
              <w:rPr>
                <w:rFonts w:ascii="Times New Roman" w:eastAsia="Times New Roman" w:hAnsi="Times New Roman" w:cs="Times New Roman"/>
                <w:i/>
                <w:szCs w:val="24"/>
              </w:rPr>
              <w:t xml:space="preserve">Томск, </w:t>
            </w:r>
            <w:r w:rsidRPr="00C86635">
              <w:rPr>
                <w:rFonts w:ascii="Times New Roman" w:eastAsia="Times New Roman" w:hAnsi="Times New Roman" w:cs="Times New Roman"/>
                <w:i/>
                <w:szCs w:val="24"/>
              </w:rPr>
              <w:t>Екатеринбург</w:t>
            </w:r>
          </w:p>
          <w:p w14:paraId="2AB6E151" w14:textId="77777777" w:rsidR="00060C17" w:rsidRDefault="00B86AF8" w:rsidP="006F75B1">
            <w:pPr>
              <w:pStyle w:val="Standard"/>
              <w:rPr>
                <w:rFonts w:ascii="Times New Roman" w:eastAsia="Times New Roman" w:hAnsi="Times New Roman" w:cs="Times New Roman"/>
                <w:bCs/>
                <w:szCs w:val="24"/>
              </w:rPr>
            </w:pPr>
            <w:r w:rsidRPr="00B86AF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Формирование многослойного защитного покрытия для лопаток турбины ГТД с использованием методов </w:t>
            </w:r>
            <w:proofErr w:type="spellStart"/>
            <w:r w:rsidRPr="00B86AF8">
              <w:rPr>
                <w:rFonts w:ascii="Times New Roman" w:eastAsia="Times New Roman" w:hAnsi="Times New Roman" w:cs="Times New Roman"/>
                <w:bCs/>
                <w:szCs w:val="24"/>
              </w:rPr>
              <w:t>газофазного</w:t>
            </w:r>
            <w:proofErr w:type="spellEnd"/>
            <w:r w:rsidRPr="00B86AF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насыщения </w:t>
            </w:r>
          </w:p>
          <w:p w14:paraId="23EB5C7B" w14:textId="1EB89849" w:rsidR="00D116B8" w:rsidRPr="003B5FCB" w:rsidRDefault="00B86AF8" w:rsidP="006F75B1">
            <w:pPr>
              <w:pStyle w:val="Standard"/>
            </w:pPr>
            <w:r w:rsidRPr="00B86AF8">
              <w:rPr>
                <w:rFonts w:ascii="Times New Roman" w:eastAsia="Times New Roman" w:hAnsi="Times New Roman" w:cs="Times New Roman"/>
                <w:bCs/>
                <w:szCs w:val="24"/>
              </w:rPr>
              <w:t>и электронно-лучевого осаждения керамических конденсатов</w:t>
            </w:r>
          </w:p>
        </w:tc>
      </w:tr>
      <w:tr w:rsidR="003540F0" w:rsidRPr="003B5FCB" w14:paraId="321DD0D9" w14:textId="77777777" w:rsidTr="00083F3C">
        <w:trPr>
          <w:jc w:val="center"/>
        </w:trPr>
        <w:tc>
          <w:tcPr>
            <w:tcW w:w="1609" w:type="dxa"/>
            <w:gridSpan w:val="2"/>
          </w:tcPr>
          <w:p w14:paraId="2F22ACB2" w14:textId="633DF9A0" w:rsidR="003540F0" w:rsidRPr="003B5FCB" w:rsidRDefault="003540F0" w:rsidP="00F2070B">
            <w:pPr>
              <w:rPr>
                <w:b/>
                <w:bCs/>
              </w:rPr>
            </w:pPr>
            <w:r w:rsidRPr="003B5FCB">
              <w:rPr>
                <w:b/>
                <w:bCs/>
              </w:rPr>
              <w:t>12:</w:t>
            </w:r>
            <w:r w:rsidR="00DF0D77">
              <w:rPr>
                <w:b/>
                <w:bCs/>
                <w:lang w:val="en-US"/>
              </w:rPr>
              <w:t>3</w:t>
            </w:r>
            <w:r w:rsidRPr="003B5FCB">
              <w:rPr>
                <w:b/>
                <w:bCs/>
              </w:rPr>
              <w:t>0–1</w:t>
            </w:r>
            <w:r w:rsidR="00DF0D77">
              <w:rPr>
                <w:b/>
                <w:bCs/>
                <w:lang w:val="en-US"/>
              </w:rPr>
              <w:t>2</w:t>
            </w:r>
            <w:r w:rsidRPr="003B5FCB">
              <w:rPr>
                <w:b/>
                <w:bCs/>
              </w:rPr>
              <w:t>:</w:t>
            </w:r>
            <w:r w:rsidR="00DF0D77">
              <w:rPr>
                <w:b/>
                <w:bCs/>
                <w:lang w:val="en-US"/>
              </w:rPr>
              <w:t>5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92" w:type="dxa"/>
            <w:gridSpan w:val="4"/>
          </w:tcPr>
          <w:p w14:paraId="6048062C" w14:textId="77777777" w:rsidR="003540F0" w:rsidRPr="003B5FCB" w:rsidRDefault="003540F0" w:rsidP="00F2070B"/>
        </w:tc>
        <w:tc>
          <w:tcPr>
            <w:tcW w:w="7737" w:type="dxa"/>
            <w:gridSpan w:val="2"/>
          </w:tcPr>
          <w:p w14:paraId="3ACDF055" w14:textId="42C98EFC" w:rsidR="00B86AF8" w:rsidRPr="00DD4ACD" w:rsidRDefault="00C13E9B" w:rsidP="00FB42BB">
            <w:r w:rsidRPr="009712C3">
              <w:rPr>
                <w:b/>
                <w:bCs/>
              </w:rPr>
              <w:t>Г.С</w:t>
            </w:r>
            <w:r w:rsidRPr="009712C3">
              <w:t>.</w:t>
            </w:r>
            <w:r>
              <w:t xml:space="preserve"> </w:t>
            </w:r>
            <w:r w:rsidR="00FB42BB" w:rsidRPr="009712C3">
              <w:rPr>
                <w:b/>
                <w:bCs/>
              </w:rPr>
              <w:t>Морозов</w:t>
            </w:r>
            <w:r w:rsidR="009712C3" w:rsidRPr="009712C3">
              <w:t xml:space="preserve">, </w:t>
            </w:r>
            <w:r w:rsidR="009712C3" w:rsidRPr="009712C3">
              <w:rPr>
                <w:i/>
                <w:iCs/>
              </w:rPr>
              <w:t>АО НИЦ "</w:t>
            </w:r>
            <w:proofErr w:type="spellStart"/>
            <w:r w:rsidR="009712C3" w:rsidRPr="009712C3">
              <w:rPr>
                <w:i/>
                <w:iCs/>
              </w:rPr>
              <w:t>Инкомсистем</w:t>
            </w:r>
            <w:proofErr w:type="spellEnd"/>
            <w:r w:rsidR="009712C3" w:rsidRPr="009712C3">
              <w:rPr>
                <w:i/>
                <w:iCs/>
              </w:rPr>
              <w:t>"</w:t>
            </w:r>
            <w:r w:rsidR="00DD4ACD">
              <w:rPr>
                <w:i/>
                <w:iCs/>
              </w:rPr>
              <w:t>,</w:t>
            </w:r>
            <w:r w:rsidR="00DD4ACD" w:rsidRPr="00DD4ACD">
              <w:rPr>
                <w:i/>
                <w:iCs/>
              </w:rPr>
              <w:t xml:space="preserve"> </w:t>
            </w:r>
            <w:r w:rsidR="00DD4ACD">
              <w:rPr>
                <w:i/>
                <w:iCs/>
              </w:rPr>
              <w:t>Казань</w:t>
            </w:r>
          </w:p>
          <w:p w14:paraId="21897A19" w14:textId="6F0A5866" w:rsidR="00675949" w:rsidRPr="00FB42BB" w:rsidRDefault="00FB42BB" w:rsidP="006F75B1">
            <w:r w:rsidRPr="00E86A86">
              <w:t>Опыт масштабирования мелкосерийной технологии LPCVD от НИОКР до завода</w:t>
            </w:r>
          </w:p>
        </w:tc>
      </w:tr>
      <w:tr w:rsidR="00F2070B" w:rsidRPr="003B5FCB" w14:paraId="052148F7" w14:textId="77777777" w:rsidTr="00083F3C">
        <w:trPr>
          <w:jc w:val="center"/>
        </w:trPr>
        <w:tc>
          <w:tcPr>
            <w:tcW w:w="1609" w:type="dxa"/>
            <w:gridSpan w:val="2"/>
          </w:tcPr>
          <w:p w14:paraId="3CE1DE6A" w14:textId="77777777" w:rsidR="00F2070B" w:rsidRPr="003B5FCB" w:rsidRDefault="00CA7C96" w:rsidP="00F2070B">
            <w:pPr>
              <w:rPr>
                <w:b/>
                <w:bCs/>
              </w:rPr>
            </w:pPr>
            <w:r w:rsidRPr="003B5FCB">
              <w:rPr>
                <w:b/>
                <w:bCs/>
                <w:kern w:val="2"/>
                <w:lang w:eastAsia="zh-CN"/>
              </w:rPr>
              <w:t>13:00</w:t>
            </w:r>
          </w:p>
        </w:tc>
        <w:tc>
          <w:tcPr>
            <w:tcW w:w="292" w:type="dxa"/>
            <w:gridSpan w:val="4"/>
          </w:tcPr>
          <w:p w14:paraId="401E4A38" w14:textId="77777777" w:rsidR="00F2070B" w:rsidRPr="003B5FCB" w:rsidRDefault="00F2070B" w:rsidP="00F2070B"/>
        </w:tc>
        <w:tc>
          <w:tcPr>
            <w:tcW w:w="7737" w:type="dxa"/>
            <w:gridSpan w:val="2"/>
          </w:tcPr>
          <w:p w14:paraId="65122BA5" w14:textId="77777777" w:rsidR="00F2070B" w:rsidRPr="003B5FCB" w:rsidRDefault="00CA7C96" w:rsidP="00F2070B">
            <w:pPr>
              <w:rPr>
                <w:b/>
                <w:u w:val="single"/>
              </w:rPr>
            </w:pPr>
            <w:r w:rsidRPr="003B5FCB">
              <w:rPr>
                <w:b/>
              </w:rPr>
              <w:t>Обед</w:t>
            </w:r>
          </w:p>
        </w:tc>
      </w:tr>
      <w:tr w:rsidR="0085468B" w:rsidRPr="003B5FCB" w14:paraId="29EF1945" w14:textId="77777777" w:rsidTr="00083F3C">
        <w:trPr>
          <w:gridAfter w:val="1"/>
          <w:wAfter w:w="17" w:type="dxa"/>
          <w:jc w:val="center"/>
        </w:trPr>
        <w:tc>
          <w:tcPr>
            <w:tcW w:w="9621" w:type="dxa"/>
            <w:gridSpan w:val="7"/>
            <w:shd w:val="clear" w:color="auto" w:fill="D9D9D9"/>
          </w:tcPr>
          <w:p w14:paraId="00903479" w14:textId="77777777" w:rsidR="001E4B88" w:rsidRPr="003B5FCB" w:rsidRDefault="001E4B88" w:rsidP="00083F3C">
            <w:pPr>
              <w:spacing w:line="228" w:lineRule="auto"/>
              <w:rPr>
                <w:b/>
                <w:bCs/>
                <w:color w:val="000000"/>
                <w:sz w:val="8"/>
                <w:szCs w:val="8"/>
              </w:rPr>
            </w:pPr>
          </w:p>
          <w:p w14:paraId="3739AB7F" w14:textId="77777777" w:rsidR="0085468B" w:rsidRPr="003B5FCB" w:rsidRDefault="0085468B" w:rsidP="00083F3C">
            <w:pPr>
              <w:spacing w:line="228" w:lineRule="auto"/>
              <w:rPr>
                <w:b/>
                <w:bCs/>
                <w:color w:val="000000"/>
              </w:rPr>
            </w:pPr>
            <w:r w:rsidRPr="003B5FCB">
              <w:rPr>
                <w:b/>
                <w:bCs/>
                <w:color w:val="000000"/>
              </w:rPr>
              <w:t>Сессия 1</w:t>
            </w:r>
            <w:r w:rsidR="001A7CF4" w:rsidRPr="003B5FCB">
              <w:rPr>
                <w:b/>
                <w:bCs/>
                <w:color w:val="000000"/>
              </w:rPr>
              <w:t>1</w:t>
            </w:r>
          </w:p>
          <w:p w14:paraId="3A75010D" w14:textId="7C590CEE" w:rsidR="001A2213" w:rsidRPr="003B5FCB" w:rsidRDefault="001A2213" w:rsidP="00083F3C">
            <w:pPr>
              <w:spacing w:after="14" w:line="228" w:lineRule="auto"/>
              <w:rPr>
                <w:b/>
              </w:rPr>
            </w:pPr>
            <w:r w:rsidRPr="003B5FCB">
              <w:rPr>
                <w:b/>
              </w:rPr>
              <w:t>Применение процессов CVD</w:t>
            </w:r>
            <w:r w:rsidR="00300770">
              <w:rPr>
                <w:b/>
                <w:bCs/>
                <w:color w:val="000000"/>
              </w:rPr>
              <w:t xml:space="preserve">, </w:t>
            </w:r>
            <w:r w:rsidR="00300770" w:rsidRPr="00FC7799">
              <w:rPr>
                <w:b/>
                <w:bCs/>
                <w:color w:val="000000"/>
              </w:rPr>
              <w:t>ALD и PVD</w:t>
            </w:r>
          </w:p>
          <w:p w14:paraId="35B633D4" w14:textId="77777777" w:rsidR="0085468B" w:rsidRPr="003B5FCB" w:rsidRDefault="0085468B" w:rsidP="00083F3C">
            <w:pPr>
              <w:spacing w:after="14" w:line="228" w:lineRule="auto"/>
              <w:rPr>
                <w:b/>
              </w:rPr>
            </w:pPr>
            <w:r w:rsidRPr="003B5FCB">
              <w:rPr>
                <w:b/>
                <w:bCs/>
                <w:color w:val="000000"/>
              </w:rPr>
              <w:t xml:space="preserve">Председатель: </w:t>
            </w:r>
            <w:r w:rsidR="00795967" w:rsidRPr="003B5FCB">
              <w:rPr>
                <w:bCs/>
                <w:color w:val="000000"/>
              </w:rPr>
              <w:t xml:space="preserve">д.х.н. </w:t>
            </w:r>
            <w:r w:rsidR="00795967" w:rsidRPr="003B5FCB">
              <w:t xml:space="preserve">И.Г. Васильева, ИНХ СО РАН, </w:t>
            </w:r>
            <w:r w:rsidR="00795967" w:rsidRPr="003B5FCB">
              <w:rPr>
                <w:color w:val="000000"/>
              </w:rPr>
              <w:t>Новосибирск</w:t>
            </w:r>
          </w:p>
        </w:tc>
      </w:tr>
      <w:tr w:rsidR="00502C62" w:rsidRPr="003B5FCB" w14:paraId="224CEC79" w14:textId="77777777" w:rsidTr="00083F3C">
        <w:trPr>
          <w:gridAfter w:val="1"/>
          <w:wAfter w:w="17" w:type="dxa"/>
          <w:jc w:val="center"/>
        </w:trPr>
        <w:tc>
          <w:tcPr>
            <w:tcW w:w="1544" w:type="dxa"/>
          </w:tcPr>
          <w:p w14:paraId="54A929F5" w14:textId="48B832DA" w:rsidR="00502C62" w:rsidRPr="003B5FCB" w:rsidRDefault="00502C62" w:rsidP="00083F3C">
            <w:pPr>
              <w:spacing w:line="22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14:</w:t>
            </w:r>
            <w:r w:rsidR="00786880" w:rsidRPr="003B5FCB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</w:t>
            </w:r>
            <w:r w:rsidR="00702AB3" w:rsidRPr="003B5FCB">
              <w:rPr>
                <w:b/>
                <w:bCs/>
              </w:rPr>
              <w:t>–</w:t>
            </w:r>
            <w:r w:rsidRPr="003B5FCB">
              <w:rPr>
                <w:b/>
                <w:bCs/>
              </w:rPr>
              <w:t>14:</w:t>
            </w:r>
            <w:r w:rsidR="00017A87">
              <w:rPr>
                <w:b/>
                <w:bCs/>
                <w:lang w:val="en-US"/>
              </w:rPr>
              <w:t>3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3"/>
          </w:tcPr>
          <w:p w14:paraId="78BB7730" w14:textId="77777777" w:rsidR="00502C62" w:rsidRPr="003B5FCB" w:rsidRDefault="00502C62" w:rsidP="00083F3C">
            <w:pPr>
              <w:spacing w:line="228" w:lineRule="auto"/>
            </w:pPr>
          </w:p>
        </w:tc>
        <w:tc>
          <w:tcPr>
            <w:tcW w:w="7794" w:type="dxa"/>
            <w:gridSpan w:val="3"/>
          </w:tcPr>
          <w:p w14:paraId="175C78EE" w14:textId="77777777" w:rsidR="00300770" w:rsidRDefault="00300770" w:rsidP="00300770">
            <w:pPr>
              <w:rPr>
                <w:i/>
              </w:rPr>
            </w:pPr>
            <w:r w:rsidRPr="005E055E">
              <w:rPr>
                <w:b/>
                <w:bCs/>
                <w:iCs/>
              </w:rPr>
              <w:t>В.Ю. Васильев</w:t>
            </w:r>
            <w:r>
              <w:rPr>
                <w:iCs/>
              </w:rPr>
              <w:t xml:space="preserve">, </w:t>
            </w:r>
            <w:r w:rsidRPr="005E055E">
              <w:rPr>
                <w:i/>
              </w:rPr>
              <w:t>НГТУ, Новосибирск</w:t>
            </w:r>
          </w:p>
          <w:p w14:paraId="5197F723" w14:textId="77777777" w:rsidR="00300770" w:rsidRDefault="00300770" w:rsidP="00300770">
            <w:pPr>
              <w:rPr>
                <w:rFonts w:eastAsia="MS Mincho"/>
                <w:color w:val="000000"/>
                <w:lang w:eastAsia="ja-JP"/>
              </w:rPr>
            </w:pPr>
            <w:r w:rsidRPr="00194570">
              <w:rPr>
                <w:rFonts w:eastAsia="MS Mincho"/>
                <w:color w:val="000000"/>
                <w:lang w:eastAsia="ja-JP"/>
              </w:rPr>
              <w:t xml:space="preserve">CVD пленки </w:t>
            </w:r>
            <w:proofErr w:type="spellStart"/>
            <w:r w:rsidRPr="00194570">
              <w:rPr>
                <w:rFonts w:eastAsia="MS Mincho"/>
                <w:color w:val="000000"/>
                <w:lang w:eastAsia="ja-JP"/>
              </w:rPr>
              <w:t>борофосфоросиликатного</w:t>
            </w:r>
            <w:proofErr w:type="spellEnd"/>
            <w:r w:rsidRPr="00194570">
              <w:rPr>
                <w:rFonts w:eastAsia="MS Mincho"/>
                <w:color w:val="000000"/>
                <w:lang w:eastAsia="ja-JP"/>
              </w:rPr>
              <w:t xml:space="preserve"> стекла в современных технологиях ИМС, МЭМС, МОЭМС - ОБЗОР</w:t>
            </w:r>
          </w:p>
          <w:p w14:paraId="6C1FFD7F" w14:textId="768DB064" w:rsidR="00E56F36" w:rsidRPr="003B5FCB" w:rsidRDefault="00300770" w:rsidP="00300770">
            <w:pPr>
              <w:rPr>
                <w:bCs/>
              </w:rPr>
            </w:pPr>
            <w:r w:rsidRPr="003B5FCB">
              <w:rPr>
                <w:i/>
              </w:rPr>
              <w:t>Приглашенный доклад</w:t>
            </w:r>
          </w:p>
        </w:tc>
      </w:tr>
      <w:tr w:rsidR="00502C62" w:rsidRPr="003B5FCB" w14:paraId="16C0A600" w14:textId="77777777" w:rsidTr="00083F3C">
        <w:trPr>
          <w:gridAfter w:val="1"/>
          <w:wAfter w:w="17" w:type="dxa"/>
          <w:jc w:val="center"/>
        </w:trPr>
        <w:tc>
          <w:tcPr>
            <w:tcW w:w="1544" w:type="dxa"/>
          </w:tcPr>
          <w:p w14:paraId="7C1890D4" w14:textId="483141AD" w:rsidR="00502C62" w:rsidRPr="003B5FCB" w:rsidRDefault="00502C62" w:rsidP="00083F3C">
            <w:pPr>
              <w:spacing w:line="22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14:</w:t>
            </w:r>
            <w:r w:rsidR="00017A87">
              <w:rPr>
                <w:b/>
                <w:bCs/>
                <w:lang w:val="en-US"/>
              </w:rPr>
              <w:t>3</w:t>
            </w:r>
            <w:r w:rsidRPr="003B5FCB">
              <w:rPr>
                <w:b/>
                <w:bCs/>
              </w:rPr>
              <w:t>0</w:t>
            </w:r>
            <w:r w:rsidR="00702AB3" w:rsidRPr="003B5FCB">
              <w:rPr>
                <w:b/>
                <w:bCs/>
              </w:rPr>
              <w:t>–</w:t>
            </w:r>
            <w:r w:rsidRPr="003B5FCB">
              <w:rPr>
                <w:b/>
                <w:bCs/>
              </w:rPr>
              <w:t>1</w:t>
            </w:r>
            <w:r w:rsidR="00300770">
              <w:rPr>
                <w:b/>
                <w:bCs/>
              </w:rPr>
              <w:t>5</w:t>
            </w:r>
            <w:r w:rsidRPr="003B5FCB">
              <w:rPr>
                <w:b/>
                <w:bCs/>
              </w:rPr>
              <w:t>:</w:t>
            </w:r>
            <w:r w:rsidR="00300770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3"/>
          </w:tcPr>
          <w:p w14:paraId="55792208" w14:textId="77777777" w:rsidR="00502C62" w:rsidRPr="003B5FCB" w:rsidRDefault="00502C62" w:rsidP="00083F3C">
            <w:pPr>
              <w:spacing w:line="228" w:lineRule="auto"/>
            </w:pPr>
          </w:p>
        </w:tc>
        <w:tc>
          <w:tcPr>
            <w:tcW w:w="7794" w:type="dxa"/>
            <w:gridSpan w:val="3"/>
          </w:tcPr>
          <w:p w14:paraId="6873196A" w14:textId="77777777" w:rsidR="00AF1D3B" w:rsidRDefault="00300770" w:rsidP="00300770">
            <w:pPr>
              <w:rPr>
                <w:b/>
                <w:bCs/>
              </w:rPr>
            </w:pPr>
            <w:r w:rsidRPr="00C622CA">
              <w:rPr>
                <w:b/>
                <w:bCs/>
                <w:u w:val="single"/>
              </w:rPr>
              <w:t>Д.В. Назаров</w:t>
            </w:r>
            <w:r w:rsidRPr="00C622CA">
              <w:rPr>
                <w:b/>
                <w:bCs/>
              </w:rPr>
              <w:t xml:space="preserve">, Л.А. Козлова, В.В. </w:t>
            </w:r>
            <w:proofErr w:type="spellStart"/>
            <w:r w:rsidRPr="00C622CA">
              <w:rPr>
                <w:b/>
                <w:bCs/>
              </w:rPr>
              <w:t>Вартиайнен</w:t>
            </w:r>
            <w:proofErr w:type="spellEnd"/>
            <w:r w:rsidRPr="00C622CA">
              <w:rPr>
                <w:b/>
                <w:bCs/>
              </w:rPr>
              <w:t xml:space="preserve">, А.П. </w:t>
            </w:r>
            <w:proofErr w:type="spellStart"/>
            <w:r w:rsidRPr="00C622CA">
              <w:rPr>
                <w:b/>
                <w:bCs/>
              </w:rPr>
              <w:t>Годун</w:t>
            </w:r>
            <w:proofErr w:type="spellEnd"/>
            <w:r w:rsidRPr="00C622CA">
              <w:rPr>
                <w:b/>
                <w:bCs/>
              </w:rPr>
              <w:t xml:space="preserve">, </w:t>
            </w:r>
          </w:p>
          <w:p w14:paraId="139AE954" w14:textId="14BB1721" w:rsidR="00060C17" w:rsidRDefault="00300770" w:rsidP="00300770">
            <w:pPr>
              <w:rPr>
                <w:i/>
                <w:iCs/>
              </w:rPr>
            </w:pPr>
            <w:r w:rsidRPr="00C622CA">
              <w:rPr>
                <w:b/>
                <w:bCs/>
              </w:rPr>
              <w:t>Н.М. Юдинцева, М.Ю. Максимов</w:t>
            </w:r>
            <w:r>
              <w:rPr>
                <w:b/>
                <w:bCs/>
              </w:rPr>
              <w:t xml:space="preserve">, </w:t>
            </w:r>
            <w:r w:rsidRPr="00C86635">
              <w:rPr>
                <w:i/>
                <w:iCs/>
                <w:color w:val="000000"/>
              </w:rPr>
              <w:t>СПб</w:t>
            </w:r>
            <w:r>
              <w:rPr>
                <w:i/>
                <w:iCs/>
                <w:color w:val="000000"/>
              </w:rPr>
              <w:t xml:space="preserve">ГУ, </w:t>
            </w:r>
            <w:proofErr w:type="spellStart"/>
            <w:r w:rsidRPr="00C86635">
              <w:rPr>
                <w:i/>
                <w:iCs/>
                <w:color w:val="000000"/>
              </w:rPr>
              <w:t>СПб</w:t>
            </w:r>
            <w:r>
              <w:rPr>
                <w:i/>
                <w:iCs/>
                <w:color w:val="000000"/>
              </w:rPr>
              <w:t>ПУ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r w:rsidRPr="00060C17">
              <w:rPr>
                <w:i/>
                <w:iCs/>
              </w:rPr>
              <w:t xml:space="preserve">Петра Великого, </w:t>
            </w:r>
          </w:p>
          <w:p w14:paraId="25973F9C" w14:textId="44EEAE20" w:rsidR="00300770" w:rsidRPr="00060C17" w:rsidRDefault="00300770" w:rsidP="00300770">
            <w:pPr>
              <w:rPr>
                <w:rFonts w:eastAsia="MS Mincho"/>
                <w:i/>
                <w:iCs/>
                <w:color w:val="000000"/>
                <w:lang w:eastAsia="ja-JP"/>
              </w:rPr>
            </w:pPr>
            <w:r w:rsidRPr="00060C17">
              <w:rPr>
                <w:i/>
                <w:iCs/>
              </w:rPr>
              <w:t>ИЦ РАН, Санкт-Петербург</w:t>
            </w:r>
          </w:p>
          <w:p w14:paraId="36701259" w14:textId="77777777" w:rsidR="00300770" w:rsidRPr="00C622CA" w:rsidRDefault="00300770" w:rsidP="00300770">
            <w:pPr>
              <w:tabs>
                <w:tab w:val="left" w:pos="142"/>
              </w:tabs>
              <w:rPr>
                <w:iCs/>
              </w:rPr>
            </w:pPr>
            <w:r w:rsidRPr="00C622CA">
              <w:rPr>
                <w:iCs/>
              </w:rPr>
              <w:t>Атомно-слоевое осаждение оксидных покрытий для регулирования биомедицинских свойств металлических материалов</w:t>
            </w:r>
          </w:p>
          <w:p w14:paraId="47CCCC26" w14:textId="047CAF89" w:rsidR="00502C62" w:rsidRPr="000D78EA" w:rsidRDefault="00300770" w:rsidP="00300770">
            <w:pPr>
              <w:spacing w:line="228" w:lineRule="auto"/>
            </w:pPr>
            <w:r w:rsidRPr="003B5FCB">
              <w:rPr>
                <w:i/>
              </w:rPr>
              <w:t>Приглашенный доклад</w:t>
            </w:r>
          </w:p>
        </w:tc>
      </w:tr>
      <w:tr w:rsidR="00CF7871" w:rsidRPr="00CF7871" w14:paraId="7576FEDB" w14:textId="77777777" w:rsidTr="00083F3C">
        <w:trPr>
          <w:gridAfter w:val="1"/>
          <w:wAfter w:w="17" w:type="dxa"/>
          <w:jc w:val="center"/>
        </w:trPr>
        <w:tc>
          <w:tcPr>
            <w:tcW w:w="1544" w:type="dxa"/>
          </w:tcPr>
          <w:p w14:paraId="77ACF975" w14:textId="7725B00F" w:rsidR="00502C62" w:rsidRPr="00CF7871" w:rsidRDefault="00502C62" w:rsidP="00083F3C">
            <w:pPr>
              <w:spacing w:line="228" w:lineRule="auto"/>
              <w:rPr>
                <w:b/>
                <w:bCs/>
              </w:rPr>
            </w:pPr>
            <w:r w:rsidRPr="00CF7871">
              <w:rPr>
                <w:b/>
                <w:bCs/>
              </w:rPr>
              <w:t>1</w:t>
            </w:r>
            <w:r w:rsidR="00300770">
              <w:rPr>
                <w:b/>
                <w:bCs/>
              </w:rPr>
              <w:t>5</w:t>
            </w:r>
            <w:r w:rsidRPr="00CF7871">
              <w:rPr>
                <w:b/>
                <w:bCs/>
              </w:rPr>
              <w:t>:</w:t>
            </w:r>
            <w:r w:rsidR="00300770">
              <w:rPr>
                <w:b/>
                <w:bCs/>
              </w:rPr>
              <w:t>0</w:t>
            </w:r>
            <w:r w:rsidRPr="00CF7871">
              <w:rPr>
                <w:b/>
                <w:bCs/>
              </w:rPr>
              <w:t>0</w:t>
            </w:r>
            <w:r w:rsidR="00702AB3" w:rsidRPr="00CF7871">
              <w:rPr>
                <w:b/>
                <w:bCs/>
              </w:rPr>
              <w:t>–</w:t>
            </w:r>
            <w:r w:rsidRPr="00CF7871">
              <w:rPr>
                <w:b/>
                <w:bCs/>
              </w:rPr>
              <w:t>15:</w:t>
            </w:r>
            <w:r w:rsidR="00300770">
              <w:rPr>
                <w:b/>
                <w:bCs/>
              </w:rPr>
              <w:t>2</w:t>
            </w:r>
            <w:r w:rsidRPr="00CF7871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3"/>
          </w:tcPr>
          <w:p w14:paraId="41EAE4D5" w14:textId="77777777" w:rsidR="00502C62" w:rsidRPr="00CF7871" w:rsidRDefault="00502C62" w:rsidP="00083F3C">
            <w:pPr>
              <w:spacing w:line="228" w:lineRule="auto"/>
            </w:pPr>
          </w:p>
        </w:tc>
        <w:tc>
          <w:tcPr>
            <w:tcW w:w="7794" w:type="dxa"/>
            <w:gridSpan w:val="3"/>
          </w:tcPr>
          <w:p w14:paraId="2BA78066" w14:textId="77777777" w:rsidR="00300770" w:rsidRDefault="00300770" w:rsidP="00300770">
            <w:pPr>
              <w:spacing w:line="228" w:lineRule="auto"/>
              <w:rPr>
                <w:i/>
                <w:iCs/>
                <w:color w:val="000000"/>
              </w:rPr>
            </w:pPr>
            <w:r w:rsidRPr="000D78EA">
              <w:rPr>
                <w:b/>
                <w:bCs/>
                <w:color w:val="000000"/>
                <w:u w:val="single"/>
              </w:rPr>
              <w:t>И.С. Ежов</w:t>
            </w:r>
            <w:r w:rsidRPr="000D78EA">
              <w:rPr>
                <w:b/>
                <w:bCs/>
                <w:color w:val="000000"/>
              </w:rPr>
              <w:t>, А.А. Попович, М.Ю. Максимов</w:t>
            </w:r>
            <w:r>
              <w:rPr>
                <w:color w:val="000000"/>
              </w:rPr>
              <w:t xml:space="preserve">, </w:t>
            </w:r>
            <w:proofErr w:type="spellStart"/>
            <w:r w:rsidRPr="00C86635">
              <w:rPr>
                <w:i/>
                <w:iCs/>
                <w:color w:val="000000"/>
              </w:rPr>
              <w:t>СПбПУ</w:t>
            </w:r>
            <w:proofErr w:type="spellEnd"/>
            <w:r w:rsidRPr="00C86635">
              <w:rPr>
                <w:i/>
                <w:iCs/>
                <w:color w:val="000000"/>
              </w:rPr>
              <w:t xml:space="preserve"> Петра Великого, Санкт-Петербург</w:t>
            </w:r>
          </w:p>
          <w:p w14:paraId="6460ED28" w14:textId="53F586A5" w:rsidR="00502C62" w:rsidRPr="00CF7871" w:rsidRDefault="00300770" w:rsidP="00300770">
            <w:pPr>
              <w:spacing w:line="228" w:lineRule="auto"/>
            </w:pPr>
            <w:r w:rsidRPr="000D78EA">
              <w:rPr>
                <w:color w:val="000000"/>
              </w:rPr>
              <w:t xml:space="preserve">Технологические особенности получения покрытий оксида никеля методом молекулярного наслаивания с использованием </w:t>
            </w:r>
            <w:proofErr w:type="spellStart"/>
            <w:r w:rsidRPr="000D78EA">
              <w:rPr>
                <w:color w:val="000000"/>
                <w:lang w:val="en-US"/>
              </w:rPr>
              <w:t>NiCp</w:t>
            </w:r>
            <w:proofErr w:type="spellEnd"/>
            <w:r w:rsidRPr="000D78EA">
              <w:rPr>
                <w:color w:val="000000"/>
                <w:vertAlign w:val="subscript"/>
              </w:rPr>
              <w:t xml:space="preserve">2 </w:t>
            </w:r>
            <w:r w:rsidRPr="000D78EA">
              <w:rPr>
                <w:color w:val="000000"/>
              </w:rPr>
              <w:t xml:space="preserve">и </w:t>
            </w:r>
            <w:r w:rsidRPr="000D78EA">
              <w:rPr>
                <w:color w:val="000000"/>
                <w:lang w:val="en-US"/>
              </w:rPr>
              <w:t>O</w:t>
            </w:r>
            <w:r w:rsidRPr="000D78EA">
              <w:rPr>
                <w:color w:val="000000"/>
                <w:vertAlign w:val="subscript"/>
              </w:rPr>
              <w:t>3</w:t>
            </w:r>
          </w:p>
        </w:tc>
      </w:tr>
      <w:tr w:rsidR="00A72152" w:rsidRPr="003B5FCB" w14:paraId="0013436A" w14:textId="77777777" w:rsidTr="00083F3C">
        <w:trPr>
          <w:gridAfter w:val="1"/>
          <w:wAfter w:w="17" w:type="dxa"/>
          <w:jc w:val="center"/>
        </w:trPr>
        <w:tc>
          <w:tcPr>
            <w:tcW w:w="1544" w:type="dxa"/>
          </w:tcPr>
          <w:p w14:paraId="711C03E7" w14:textId="7289D1DC" w:rsidR="00A72152" w:rsidRPr="003B5FCB" w:rsidRDefault="00A72152" w:rsidP="00083F3C">
            <w:pPr>
              <w:spacing w:line="22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15:</w:t>
            </w:r>
            <w:r w:rsidR="00300770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0–15:</w:t>
            </w:r>
            <w:r w:rsidR="00300770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3"/>
          </w:tcPr>
          <w:p w14:paraId="5ACEA7EE" w14:textId="77777777" w:rsidR="00A72152" w:rsidRPr="003B5FCB" w:rsidRDefault="00A72152" w:rsidP="00083F3C">
            <w:pPr>
              <w:spacing w:line="228" w:lineRule="auto"/>
            </w:pPr>
          </w:p>
        </w:tc>
        <w:tc>
          <w:tcPr>
            <w:tcW w:w="7794" w:type="dxa"/>
            <w:gridSpan w:val="3"/>
          </w:tcPr>
          <w:p w14:paraId="1B4AB634" w14:textId="77777777" w:rsidR="00300770" w:rsidRDefault="00300770" w:rsidP="00300770">
            <w:pPr>
              <w:rPr>
                <w:b/>
                <w:bCs/>
              </w:rPr>
            </w:pPr>
            <w:r w:rsidRPr="00D552D5">
              <w:rPr>
                <w:b/>
                <w:bCs/>
                <w:u w:val="single"/>
              </w:rPr>
              <w:t>Ю.С.</w:t>
            </w:r>
            <w:r>
              <w:rPr>
                <w:b/>
                <w:bCs/>
                <w:u w:val="single"/>
              </w:rPr>
              <w:t xml:space="preserve"> </w:t>
            </w:r>
            <w:r w:rsidRPr="00D552D5">
              <w:rPr>
                <w:b/>
                <w:bCs/>
                <w:u w:val="single"/>
              </w:rPr>
              <w:t>Реутова</w:t>
            </w:r>
            <w:r w:rsidRPr="00D552D5">
              <w:rPr>
                <w:b/>
                <w:bCs/>
              </w:rPr>
              <w:t>, А.В.</w:t>
            </w:r>
            <w:r>
              <w:rPr>
                <w:b/>
                <w:bCs/>
              </w:rPr>
              <w:t xml:space="preserve"> </w:t>
            </w:r>
            <w:r w:rsidRPr="00D552D5">
              <w:rPr>
                <w:b/>
                <w:bCs/>
              </w:rPr>
              <w:t>Чернышев, Н.А.</w:t>
            </w:r>
            <w:r>
              <w:rPr>
                <w:b/>
                <w:bCs/>
              </w:rPr>
              <w:t xml:space="preserve"> </w:t>
            </w:r>
            <w:r w:rsidRPr="00D552D5">
              <w:rPr>
                <w:b/>
                <w:bCs/>
              </w:rPr>
              <w:t>Волошин, А.В</w:t>
            </w:r>
            <w:r w:rsidRPr="00C86635">
              <w:t>.</w:t>
            </w:r>
            <w:r>
              <w:t xml:space="preserve"> </w:t>
            </w:r>
            <w:r w:rsidRPr="00D552D5">
              <w:rPr>
                <w:b/>
                <w:bCs/>
              </w:rPr>
              <w:t>Метелица</w:t>
            </w:r>
            <w:r>
              <w:t xml:space="preserve">, </w:t>
            </w:r>
            <w:r w:rsidRPr="00C86635">
              <w:rPr>
                <w:i/>
                <w:iCs/>
              </w:rPr>
              <w:t xml:space="preserve">ЮФУ, </w:t>
            </w:r>
            <w:proofErr w:type="spellStart"/>
            <w:r w:rsidRPr="00C86635">
              <w:rPr>
                <w:i/>
                <w:iCs/>
              </w:rPr>
              <w:t>Ростов</w:t>
            </w:r>
            <w:proofErr w:type="spellEnd"/>
            <w:r w:rsidRPr="00C86635">
              <w:rPr>
                <w:i/>
                <w:iCs/>
              </w:rPr>
              <w:t>-на-Дону</w:t>
            </w:r>
            <w:r w:rsidRPr="00C86635">
              <w:rPr>
                <w:b/>
                <w:bCs/>
              </w:rPr>
              <w:t xml:space="preserve"> </w:t>
            </w:r>
          </w:p>
          <w:p w14:paraId="2A93B854" w14:textId="4BAD3204" w:rsidR="00A72152" w:rsidRPr="003B5FCB" w:rsidRDefault="006F75B1" w:rsidP="00300770">
            <w:r>
              <w:t>Т</w:t>
            </w:r>
            <w:r w:rsidR="00300770" w:rsidRPr="00D552D5">
              <w:t xml:space="preserve">онкие пленки комплексов </w:t>
            </w:r>
            <w:proofErr w:type="spellStart"/>
            <w:r w:rsidR="00300770" w:rsidRPr="00D552D5">
              <w:t>спиропирана</w:t>
            </w:r>
            <w:proofErr w:type="spellEnd"/>
            <w:r w:rsidR="00300770" w:rsidRPr="00D552D5">
              <w:t xml:space="preserve"> и β-</w:t>
            </w:r>
            <w:proofErr w:type="spellStart"/>
            <w:r w:rsidR="00300770" w:rsidRPr="00D552D5">
              <w:t>дикетонатов</w:t>
            </w:r>
            <w:proofErr w:type="spellEnd"/>
            <w:r w:rsidR="00300770" w:rsidRPr="00D552D5">
              <w:t xml:space="preserve"> металлов: </w:t>
            </w:r>
            <w:proofErr w:type="spellStart"/>
            <w:r w:rsidR="00300770" w:rsidRPr="00D552D5">
              <w:t>газофазный</w:t>
            </w:r>
            <w:proofErr w:type="spellEnd"/>
            <w:r w:rsidR="00300770" w:rsidRPr="00D552D5">
              <w:t xml:space="preserve"> синтез и свойства</w:t>
            </w:r>
          </w:p>
        </w:tc>
      </w:tr>
      <w:tr w:rsidR="0043141A" w:rsidRPr="003B5FCB" w14:paraId="3AB0F798" w14:textId="77777777" w:rsidTr="00083F3C">
        <w:trPr>
          <w:gridAfter w:val="1"/>
          <w:wAfter w:w="17" w:type="dxa"/>
          <w:jc w:val="center"/>
        </w:trPr>
        <w:tc>
          <w:tcPr>
            <w:tcW w:w="1544" w:type="dxa"/>
          </w:tcPr>
          <w:p w14:paraId="72645406" w14:textId="458F78FC" w:rsidR="0043141A" w:rsidRPr="003B5FCB" w:rsidRDefault="0043141A" w:rsidP="00083F3C">
            <w:pPr>
              <w:spacing w:line="228" w:lineRule="auto"/>
              <w:rPr>
                <w:b/>
                <w:bCs/>
              </w:rPr>
            </w:pPr>
            <w:r w:rsidRPr="003F5722">
              <w:rPr>
                <w:b/>
                <w:bCs/>
              </w:rPr>
              <w:t>15:40–16:00</w:t>
            </w:r>
          </w:p>
        </w:tc>
        <w:tc>
          <w:tcPr>
            <w:tcW w:w="283" w:type="dxa"/>
            <w:gridSpan w:val="3"/>
          </w:tcPr>
          <w:p w14:paraId="0DF86657" w14:textId="77777777" w:rsidR="0043141A" w:rsidRPr="003B5FCB" w:rsidRDefault="0043141A" w:rsidP="00083F3C">
            <w:pPr>
              <w:spacing w:line="228" w:lineRule="auto"/>
            </w:pPr>
          </w:p>
        </w:tc>
        <w:tc>
          <w:tcPr>
            <w:tcW w:w="7794" w:type="dxa"/>
            <w:gridSpan w:val="3"/>
          </w:tcPr>
          <w:p w14:paraId="3D592D8E" w14:textId="77777777" w:rsidR="00BB6A58" w:rsidRPr="001568AC" w:rsidRDefault="00BB6A58" w:rsidP="00BB6A58">
            <w:r w:rsidRPr="001568AC">
              <w:rPr>
                <w:b/>
                <w:bCs/>
                <w:u w:val="single"/>
              </w:rPr>
              <w:t>В.С. Балахнин</w:t>
            </w:r>
            <w:r w:rsidRPr="001568AC">
              <w:rPr>
                <w:b/>
                <w:bCs/>
              </w:rPr>
              <w:t xml:space="preserve">, Д.В. Володина, Е.Д. Подкопаева, З.С. </w:t>
            </w:r>
            <w:proofErr w:type="spellStart"/>
            <w:r w:rsidRPr="001568AC">
              <w:rPr>
                <w:b/>
                <w:bCs/>
              </w:rPr>
              <w:t>Балыш</w:t>
            </w:r>
            <w:proofErr w:type="spellEnd"/>
            <w:r w:rsidRPr="001568AC">
              <w:rPr>
                <w:b/>
                <w:bCs/>
              </w:rPr>
              <w:t>, С.К. Бочковский</w:t>
            </w:r>
            <w:r>
              <w:t xml:space="preserve">, </w:t>
            </w:r>
            <w:r w:rsidRPr="001568AC">
              <w:rPr>
                <w:i/>
                <w:iCs/>
              </w:rPr>
              <w:t>Инжинирингов</w:t>
            </w:r>
            <w:r>
              <w:rPr>
                <w:i/>
                <w:iCs/>
              </w:rPr>
              <w:t>ый</w:t>
            </w:r>
            <w:r w:rsidRPr="001568AC">
              <w:rPr>
                <w:i/>
                <w:iCs/>
              </w:rPr>
              <w:t xml:space="preserve"> центр молекулярного наслаивания, Санкт-Петербург</w:t>
            </w:r>
          </w:p>
          <w:p w14:paraId="0D7ACA56" w14:textId="2E4EB626" w:rsidR="00E026C7" w:rsidRPr="00D552D5" w:rsidRDefault="00BB6A58" w:rsidP="00BB6A58">
            <w:pPr>
              <w:rPr>
                <w:b/>
                <w:bCs/>
                <w:u w:val="single"/>
              </w:rPr>
            </w:pPr>
            <w:r w:rsidRPr="001568AC">
              <w:t>Математическое моделирование процесса молекулярного наслаивания в установке проточно-вакуумного типа УМН-30</w:t>
            </w:r>
          </w:p>
        </w:tc>
      </w:tr>
      <w:tr w:rsidR="00A72152" w:rsidRPr="003B5FCB" w14:paraId="02431DE2" w14:textId="77777777" w:rsidTr="00083F3C">
        <w:trPr>
          <w:gridAfter w:val="1"/>
          <w:wAfter w:w="17" w:type="dxa"/>
          <w:jc w:val="center"/>
        </w:trPr>
        <w:tc>
          <w:tcPr>
            <w:tcW w:w="1544" w:type="dxa"/>
          </w:tcPr>
          <w:p w14:paraId="7E0DE543" w14:textId="7BB8F92C" w:rsidR="00A72152" w:rsidRPr="003B5FCB" w:rsidRDefault="00A72152" w:rsidP="00083F3C">
            <w:pPr>
              <w:spacing w:line="228" w:lineRule="auto"/>
              <w:rPr>
                <w:b/>
                <w:bCs/>
              </w:rPr>
            </w:pPr>
            <w:r w:rsidRPr="003F5722">
              <w:rPr>
                <w:b/>
                <w:bCs/>
              </w:rPr>
              <w:t>1</w:t>
            </w:r>
            <w:r w:rsidR="00300770" w:rsidRPr="003F5722">
              <w:rPr>
                <w:b/>
                <w:bCs/>
              </w:rPr>
              <w:t>6</w:t>
            </w:r>
            <w:r w:rsidRPr="003F5722">
              <w:rPr>
                <w:b/>
                <w:bCs/>
              </w:rPr>
              <w:t>:</w:t>
            </w:r>
            <w:r w:rsidR="00300770" w:rsidRPr="003F5722">
              <w:rPr>
                <w:b/>
                <w:bCs/>
              </w:rPr>
              <w:t>0</w:t>
            </w:r>
            <w:r w:rsidRPr="003F5722">
              <w:rPr>
                <w:b/>
                <w:bCs/>
              </w:rPr>
              <w:t>0</w:t>
            </w:r>
          </w:p>
        </w:tc>
        <w:tc>
          <w:tcPr>
            <w:tcW w:w="283" w:type="dxa"/>
            <w:gridSpan w:val="3"/>
          </w:tcPr>
          <w:p w14:paraId="76213E8A" w14:textId="77777777" w:rsidR="00A72152" w:rsidRPr="003B5FCB" w:rsidRDefault="00A72152" w:rsidP="00083F3C">
            <w:pPr>
              <w:spacing w:line="228" w:lineRule="auto"/>
            </w:pPr>
          </w:p>
        </w:tc>
        <w:tc>
          <w:tcPr>
            <w:tcW w:w="7794" w:type="dxa"/>
            <w:gridSpan w:val="3"/>
          </w:tcPr>
          <w:p w14:paraId="56E7F278" w14:textId="77777777" w:rsidR="00212D4C" w:rsidRDefault="006F75B1" w:rsidP="00300770">
            <w:pPr>
              <w:rPr>
                <w:b/>
              </w:rPr>
            </w:pPr>
            <w:r w:rsidRPr="003B5FCB">
              <w:rPr>
                <w:b/>
              </w:rPr>
              <w:t>Кофе/чай</w:t>
            </w:r>
          </w:p>
          <w:p w14:paraId="0B2E175E" w14:textId="0C9C53F3" w:rsidR="00BB6A58" w:rsidRPr="003B5FCB" w:rsidRDefault="00BB6A58" w:rsidP="00300770"/>
        </w:tc>
      </w:tr>
      <w:tr w:rsidR="00720E06" w:rsidRPr="003B5FCB" w14:paraId="60B0454D" w14:textId="77777777" w:rsidTr="00083F3C">
        <w:trPr>
          <w:jc w:val="center"/>
        </w:trPr>
        <w:tc>
          <w:tcPr>
            <w:tcW w:w="9638" w:type="dxa"/>
            <w:gridSpan w:val="8"/>
            <w:shd w:val="clear" w:color="auto" w:fill="D9D9D9"/>
          </w:tcPr>
          <w:p w14:paraId="287C3C38" w14:textId="77777777" w:rsidR="00097343" w:rsidRPr="003B5FCB" w:rsidRDefault="00097343" w:rsidP="00083F3C">
            <w:pPr>
              <w:spacing w:line="228" w:lineRule="auto"/>
              <w:rPr>
                <w:b/>
                <w:bCs/>
                <w:color w:val="000000"/>
                <w:sz w:val="8"/>
                <w:szCs w:val="8"/>
              </w:rPr>
            </w:pPr>
          </w:p>
          <w:p w14:paraId="411F09BC" w14:textId="77777777" w:rsidR="00720E06" w:rsidRPr="003B5FCB" w:rsidRDefault="00720E06" w:rsidP="00083F3C">
            <w:pPr>
              <w:spacing w:line="228" w:lineRule="auto"/>
              <w:rPr>
                <w:b/>
                <w:bCs/>
                <w:color w:val="000000"/>
              </w:rPr>
            </w:pPr>
            <w:r w:rsidRPr="003B5FCB">
              <w:rPr>
                <w:b/>
                <w:bCs/>
                <w:color w:val="000000"/>
              </w:rPr>
              <w:t>Сессия 1</w:t>
            </w:r>
            <w:r w:rsidR="001A7CF4" w:rsidRPr="003B5FCB">
              <w:rPr>
                <w:b/>
                <w:bCs/>
                <w:color w:val="000000"/>
              </w:rPr>
              <w:t>2</w:t>
            </w:r>
          </w:p>
          <w:p w14:paraId="5EC53F85" w14:textId="769F10B0" w:rsidR="00CA4EED" w:rsidRPr="003B5FCB" w:rsidRDefault="00774911" w:rsidP="00083F3C">
            <w:pPr>
              <w:spacing w:line="228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Кузнецовские чтения</w:t>
            </w:r>
          </w:p>
          <w:p w14:paraId="5022C36E" w14:textId="6D9FBE99" w:rsidR="008902CF" w:rsidRPr="003B5FCB" w:rsidRDefault="00720E06" w:rsidP="00083F3C">
            <w:pPr>
              <w:tabs>
                <w:tab w:val="left" w:pos="567"/>
              </w:tabs>
              <w:spacing w:line="228" w:lineRule="auto"/>
              <w:rPr>
                <w:b/>
                <w:u w:val="single"/>
              </w:rPr>
            </w:pPr>
            <w:r w:rsidRPr="003B5FCB">
              <w:rPr>
                <w:b/>
                <w:bCs/>
                <w:color w:val="000000"/>
              </w:rPr>
              <w:t>Председатель:</w:t>
            </w:r>
            <w:r w:rsidR="0088779F" w:rsidRPr="0088779F">
              <w:rPr>
                <w:b/>
                <w:bCs/>
                <w:color w:val="000000"/>
              </w:rPr>
              <w:t xml:space="preserve"> </w:t>
            </w:r>
            <w:r w:rsidR="0088779F">
              <w:rPr>
                <w:color w:val="000000"/>
              </w:rPr>
              <w:t>к.х.н. М.Л. Косинова</w:t>
            </w:r>
            <w:r w:rsidR="00570836" w:rsidRPr="003B5FCB">
              <w:rPr>
                <w:color w:val="000000"/>
              </w:rPr>
              <w:t>,</w:t>
            </w:r>
            <w:r w:rsidR="00570836" w:rsidRPr="003B5FCB">
              <w:rPr>
                <w:b/>
                <w:bCs/>
                <w:color w:val="000000"/>
              </w:rPr>
              <w:t xml:space="preserve"> </w:t>
            </w:r>
            <w:r w:rsidR="00570836" w:rsidRPr="003B5FCB">
              <w:rPr>
                <w:iCs/>
              </w:rPr>
              <w:t>ИНХ СО РАН, Новосибирск</w:t>
            </w:r>
          </w:p>
        </w:tc>
      </w:tr>
      <w:tr w:rsidR="006F75B1" w:rsidRPr="00335525" w14:paraId="6FB2BA17" w14:textId="77777777" w:rsidTr="00083F3C">
        <w:trPr>
          <w:jc w:val="center"/>
        </w:trPr>
        <w:tc>
          <w:tcPr>
            <w:tcW w:w="1620" w:type="dxa"/>
            <w:gridSpan w:val="3"/>
          </w:tcPr>
          <w:p w14:paraId="5A0BF3A1" w14:textId="0955F992" w:rsidR="006F75B1" w:rsidRPr="00335525" w:rsidRDefault="006F75B1" w:rsidP="00B064DD">
            <w:pPr>
              <w:spacing w:line="228" w:lineRule="auto"/>
              <w:rPr>
                <w:b/>
                <w:bCs/>
              </w:rPr>
            </w:pPr>
            <w:r w:rsidRPr="003F5722">
              <w:rPr>
                <w:b/>
                <w:bCs/>
              </w:rPr>
              <w:t>16:</w:t>
            </w:r>
            <w:r w:rsidR="0043141A">
              <w:rPr>
                <w:b/>
                <w:bCs/>
              </w:rPr>
              <w:t>2</w:t>
            </w:r>
            <w:r w:rsidRPr="003F5722">
              <w:rPr>
                <w:b/>
                <w:bCs/>
              </w:rPr>
              <w:t>0–16:</w:t>
            </w:r>
            <w:r w:rsidR="0043141A">
              <w:rPr>
                <w:b/>
                <w:bCs/>
              </w:rPr>
              <w:t>4</w:t>
            </w:r>
            <w:r w:rsidRPr="003F5722">
              <w:rPr>
                <w:b/>
                <w:bCs/>
              </w:rPr>
              <w:t>0</w:t>
            </w:r>
          </w:p>
        </w:tc>
        <w:tc>
          <w:tcPr>
            <w:tcW w:w="236" w:type="dxa"/>
            <w:gridSpan w:val="2"/>
          </w:tcPr>
          <w:p w14:paraId="178E3E68" w14:textId="77777777" w:rsidR="006F75B1" w:rsidRPr="00335525" w:rsidRDefault="006F75B1" w:rsidP="00B064DD">
            <w:pPr>
              <w:spacing w:line="228" w:lineRule="auto"/>
            </w:pPr>
          </w:p>
        </w:tc>
        <w:tc>
          <w:tcPr>
            <w:tcW w:w="7782" w:type="dxa"/>
            <w:gridSpan w:val="3"/>
          </w:tcPr>
          <w:p w14:paraId="30AB5FB1" w14:textId="77777777" w:rsidR="001325B2" w:rsidRDefault="006F75B1" w:rsidP="006F75B1">
            <w:pPr>
              <w:spacing w:line="228" w:lineRule="auto"/>
              <w:rPr>
                <w:b/>
                <w:bCs/>
              </w:rPr>
            </w:pPr>
            <w:r w:rsidRPr="00F6089F">
              <w:rPr>
                <w:b/>
                <w:bCs/>
                <w:u w:val="single"/>
              </w:rPr>
              <w:t>Р.А.</w:t>
            </w:r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 w:rsidRPr="00F6089F">
              <w:rPr>
                <w:b/>
                <w:bCs/>
                <w:u w:val="single"/>
              </w:rPr>
              <w:t>Шутилов</w:t>
            </w:r>
            <w:proofErr w:type="spellEnd"/>
            <w:r w:rsidRPr="00F6089F">
              <w:rPr>
                <w:b/>
                <w:bCs/>
              </w:rPr>
              <w:t xml:space="preserve">, В.В. Лукашов, А.Г. Маликов, М.А. Гулов, </w:t>
            </w:r>
          </w:p>
          <w:p w14:paraId="637D8ECC" w14:textId="2A3E3CB3" w:rsidR="006F75B1" w:rsidRPr="00335525" w:rsidRDefault="006F75B1" w:rsidP="006F75B1">
            <w:pPr>
              <w:spacing w:line="228" w:lineRule="auto"/>
            </w:pPr>
            <w:r w:rsidRPr="00F6089F">
              <w:rPr>
                <w:b/>
                <w:bCs/>
              </w:rPr>
              <w:t>А.Н.</w:t>
            </w:r>
            <w:r w:rsidR="001325B2">
              <w:rPr>
                <w:b/>
                <w:bCs/>
              </w:rPr>
              <w:t xml:space="preserve"> </w:t>
            </w:r>
            <w:r w:rsidRPr="00F6089F">
              <w:rPr>
                <w:b/>
                <w:bCs/>
              </w:rPr>
              <w:t>Аксенов, И.К.</w:t>
            </w:r>
            <w:r w:rsidR="001325B2">
              <w:rPr>
                <w:b/>
                <w:bCs/>
              </w:rPr>
              <w:t xml:space="preserve"> </w:t>
            </w:r>
            <w:r w:rsidRPr="00F6089F">
              <w:rPr>
                <w:b/>
                <w:bCs/>
              </w:rPr>
              <w:t>Игуменов</w:t>
            </w:r>
            <w:r>
              <w:t xml:space="preserve">, </w:t>
            </w:r>
            <w:r w:rsidRPr="00335525">
              <w:rPr>
                <w:i/>
                <w:iCs/>
              </w:rPr>
              <w:t xml:space="preserve">ИНХ СО РАН, </w:t>
            </w:r>
            <w:r>
              <w:rPr>
                <w:i/>
                <w:iCs/>
              </w:rPr>
              <w:t xml:space="preserve">ИТ С РАН, ИТПМ СО РАН, </w:t>
            </w:r>
            <w:r w:rsidRPr="00F6089F">
              <w:rPr>
                <w:i/>
                <w:iCs/>
              </w:rPr>
              <w:t xml:space="preserve">ОАО «Тюменские моторостроители», </w:t>
            </w:r>
            <w:r w:rsidRPr="00335525">
              <w:rPr>
                <w:i/>
                <w:iCs/>
              </w:rPr>
              <w:t>Новосибирск</w:t>
            </w:r>
            <w:r>
              <w:rPr>
                <w:i/>
                <w:iCs/>
              </w:rPr>
              <w:t>, Тюмень</w:t>
            </w:r>
          </w:p>
          <w:p w14:paraId="501D3E14" w14:textId="77777777" w:rsidR="00060C17" w:rsidRDefault="006F75B1" w:rsidP="006F75B1">
            <w:pPr>
              <w:spacing w:line="228" w:lineRule="auto"/>
            </w:pPr>
            <w:r w:rsidRPr="00335525">
              <w:t xml:space="preserve">Модифицирование поверхности металлических порошков </w:t>
            </w:r>
          </w:p>
          <w:p w14:paraId="46FCEA3B" w14:textId="38F5FDFA" w:rsidR="006F75B1" w:rsidRPr="00F6089F" w:rsidRDefault="006F75B1" w:rsidP="006F75B1">
            <w:pPr>
              <w:spacing w:line="228" w:lineRule="auto"/>
              <w:rPr>
                <w:b/>
                <w:bCs/>
                <w:u w:val="single"/>
              </w:rPr>
            </w:pPr>
            <w:r w:rsidRPr="00335525">
              <w:t>для аддитивных технологий с использованием процессов химического осаждения из газовой фазы</w:t>
            </w:r>
          </w:p>
        </w:tc>
      </w:tr>
      <w:tr w:rsidR="00335525" w:rsidRPr="00335525" w14:paraId="3C517132" w14:textId="77777777" w:rsidTr="00083F3C">
        <w:trPr>
          <w:jc w:val="center"/>
        </w:trPr>
        <w:tc>
          <w:tcPr>
            <w:tcW w:w="1620" w:type="dxa"/>
            <w:gridSpan w:val="3"/>
          </w:tcPr>
          <w:p w14:paraId="655F7BDA" w14:textId="67F96EEB" w:rsidR="00B064DD" w:rsidRPr="00335525" w:rsidRDefault="00B064DD" w:rsidP="00B064DD">
            <w:pPr>
              <w:spacing w:line="228" w:lineRule="auto"/>
              <w:rPr>
                <w:b/>
                <w:bCs/>
              </w:rPr>
            </w:pPr>
            <w:r w:rsidRPr="00335525">
              <w:rPr>
                <w:b/>
                <w:bCs/>
              </w:rPr>
              <w:t>16:</w:t>
            </w:r>
            <w:r w:rsidR="0043141A">
              <w:rPr>
                <w:b/>
                <w:bCs/>
              </w:rPr>
              <w:t>4</w:t>
            </w:r>
            <w:r w:rsidRPr="00335525">
              <w:rPr>
                <w:b/>
                <w:bCs/>
              </w:rPr>
              <w:t>0–1</w:t>
            </w:r>
            <w:r w:rsidR="0043141A">
              <w:rPr>
                <w:b/>
                <w:bCs/>
              </w:rPr>
              <w:t>7</w:t>
            </w:r>
            <w:r w:rsidRPr="00335525">
              <w:rPr>
                <w:b/>
                <w:bCs/>
              </w:rPr>
              <w:t>:</w:t>
            </w:r>
            <w:r w:rsidR="0043141A">
              <w:rPr>
                <w:b/>
                <w:bCs/>
              </w:rPr>
              <w:t>0</w:t>
            </w:r>
            <w:r w:rsidRPr="00335525">
              <w:rPr>
                <w:b/>
                <w:bCs/>
              </w:rPr>
              <w:t>0</w:t>
            </w:r>
          </w:p>
        </w:tc>
        <w:tc>
          <w:tcPr>
            <w:tcW w:w="236" w:type="dxa"/>
            <w:gridSpan w:val="2"/>
          </w:tcPr>
          <w:p w14:paraId="1B1F5515" w14:textId="77777777" w:rsidR="00B064DD" w:rsidRPr="00335525" w:rsidRDefault="00B064DD" w:rsidP="00B064DD">
            <w:pPr>
              <w:spacing w:line="228" w:lineRule="auto"/>
            </w:pPr>
          </w:p>
        </w:tc>
        <w:tc>
          <w:tcPr>
            <w:tcW w:w="7782" w:type="dxa"/>
            <w:gridSpan w:val="3"/>
          </w:tcPr>
          <w:p w14:paraId="5283C3F3" w14:textId="77777777" w:rsidR="006F75B1" w:rsidRDefault="006F75B1" w:rsidP="006F75B1">
            <w:pPr>
              <w:spacing w:line="228" w:lineRule="auto"/>
              <w:rPr>
                <w:i/>
                <w:iCs/>
                <w:color w:val="000000"/>
              </w:rPr>
            </w:pPr>
            <w:r w:rsidRPr="00D552D5">
              <w:rPr>
                <w:b/>
                <w:bCs/>
                <w:color w:val="000000"/>
                <w:u w:val="single"/>
              </w:rPr>
              <w:t>О.В. Седельникова</w:t>
            </w:r>
            <w:r w:rsidRPr="00D552D5">
              <w:rPr>
                <w:b/>
                <w:bCs/>
                <w:color w:val="000000"/>
              </w:rPr>
              <w:t xml:space="preserve">, Д.В. Городецкий, О.Г. </w:t>
            </w:r>
            <w:proofErr w:type="spellStart"/>
            <w:r w:rsidRPr="00D552D5">
              <w:rPr>
                <w:b/>
                <w:bCs/>
                <w:color w:val="000000"/>
              </w:rPr>
              <w:t>Поддубская</w:t>
            </w:r>
            <w:proofErr w:type="spellEnd"/>
            <w:r w:rsidRPr="00D552D5">
              <w:rPr>
                <w:b/>
                <w:bCs/>
                <w:color w:val="000000"/>
              </w:rPr>
              <w:t>, А.В. </w:t>
            </w:r>
            <w:proofErr w:type="spellStart"/>
            <w:r w:rsidRPr="00D552D5">
              <w:rPr>
                <w:b/>
                <w:bCs/>
                <w:color w:val="000000"/>
              </w:rPr>
              <w:t>Окотруб</w:t>
            </w:r>
            <w:proofErr w:type="spellEnd"/>
            <w:r>
              <w:rPr>
                <w:color w:val="000000"/>
              </w:rPr>
              <w:t xml:space="preserve">, </w:t>
            </w:r>
            <w:r w:rsidRPr="00C86635">
              <w:rPr>
                <w:i/>
                <w:iCs/>
                <w:color w:val="000000"/>
              </w:rPr>
              <w:t>ИНХ СО РАН, ИЯП БГУ, Новосибирск,</w:t>
            </w:r>
            <w:r>
              <w:rPr>
                <w:i/>
                <w:iCs/>
                <w:color w:val="000000"/>
              </w:rPr>
              <w:t xml:space="preserve"> </w:t>
            </w:r>
            <w:r w:rsidRPr="00C86635">
              <w:rPr>
                <w:i/>
                <w:iCs/>
                <w:color w:val="000000"/>
              </w:rPr>
              <w:t>Минск</w:t>
            </w:r>
          </w:p>
          <w:p w14:paraId="21C276BA" w14:textId="24011054" w:rsidR="00335525" w:rsidRPr="00335525" w:rsidRDefault="006F75B1" w:rsidP="006F75B1">
            <w:pPr>
              <w:spacing w:line="228" w:lineRule="auto"/>
            </w:pPr>
            <w:r w:rsidRPr="00D552D5">
              <w:rPr>
                <w:color w:val="000000"/>
              </w:rPr>
              <w:t>Углеродные метаматериалы для терагерцовой оптики</w:t>
            </w:r>
          </w:p>
        </w:tc>
      </w:tr>
      <w:tr w:rsidR="00CF7871" w:rsidRPr="003B5FCB" w14:paraId="2D4A0F37" w14:textId="77777777" w:rsidTr="00083F3C">
        <w:trPr>
          <w:jc w:val="center"/>
        </w:trPr>
        <w:tc>
          <w:tcPr>
            <w:tcW w:w="1620" w:type="dxa"/>
            <w:gridSpan w:val="3"/>
          </w:tcPr>
          <w:p w14:paraId="31DD1557" w14:textId="28B1A1DE" w:rsidR="00CF7871" w:rsidRPr="003B5FCB" w:rsidRDefault="00CF7871" w:rsidP="00B064DD">
            <w:pPr>
              <w:spacing w:line="22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</w:t>
            </w:r>
            <w:r w:rsidR="0043141A">
              <w:rPr>
                <w:b/>
                <w:bCs/>
              </w:rPr>
              <w:t>7</w:t>
            </w:r>
            <w:r w:rsidRPr="003B5FCB">
              <w:rPr>
                <w:b/>
                <w:bCs/>
              </w:rPr>
              <w:t>:</w:t>
            </w:r>
            <w:r w:rsidR="0043141A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0–1</w:t>
            </w:r>
            <w:r w:rsidR="003F5722">
              <w:rPr>
                <w:b/>
                <w:bCs/>
              </w:rPr>
              <w:t>7</w:t>
            </w:r>
            <w:r w:rsidRPr="003B5FCB">
              <w:rPr>
                <w:b/>
                <w:bCs/>
              </w:rPr>
              <w:t>:</w:t>
            </w:r>
            <w:r w:rsidR="0043141A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36" w:type="dxa"/>
            <w:gridSpan w:val="2"/>
          </w:tcPr>
          <w:p w14:paraId="09886F52" w14:textId="77777777" w:rsidR="00CF7871" w:rsidRPr="003B5FCB" w:rsidRDefault="00CF7871" w:rsidP="00B064DD">
            <w:pPr>
              <w:spacing w:line="228" w:lineRule="auto"/>
            </w:pPr>
          </w:p>
        </w:tc>
        <w:tc>
          <w:tcPr>
            <w:tcW w:w="7782" w:type="dxa"/>
            <w:gridSpan w:val="3"/>
          </w:tcPr>
          <w:p w14:paraId="763FEF4E" w14:textId="11DC0DD2" w:rsidR="006F75B1" w:rsidRDefault="006F75B1" w:rsidP="006F75B1">
            <w:pPr>
              <w:spacing w:line="228" w:lineRule="auto"/>
              <w:rPr>
                <w:i/>
                <w:iCs/>
                <w:color w:val="000000"/>
              </w:rPr>
            </w:pPr>
            <w:r>
              <w:rPr>
                <w:b/>
                <w:bCs/>
                <w:u w:val="single"/>
              </w:rPr>
              <w:t>В.Р. Шаяпов,</w:t>
            </w:r>
            <w:r w:rsidRPr="00C02BE7">
              <w:rPr>
                <w:b/>
                <w:bCs/>
                <w:color w:val="000000"/>
              </w:rPr>
              <w:t xml:space="preserve"> Е.А. Хижняк, М.С. Лебедев</w:t>
            </w:r>
            <w:r>
              <w:rPr>
                <w:b/>
                <w:bCs/>
                <w:color w:val="000000"/>
              </w:rPr>
              <w:t xml:space="preserve">, </w:t>
            </w:r>
            <w:r w:rsidRPr="00C86635">
              <w:rPr>
                <w:i/>
                <w:iCs/>
                <w:color w:val="000000"/>
              </w:rPr>
              <w:t>ИНХ СО РАН, Новосибирск</w:t>
            </w:r>
          </w:p>
          <w:p w14:paraId="52233F8E" w14:textId="0DCC7EAC" w:rsidR="00CF7871" w:rsidRPr="006F75B1" w:rsidRDefault="006F75B1" w:rsidP="006F75B1">
            <w:r w:rsidRPr="00C02BE7">
              <w:rPr>
                <w:color w:val="000000"/>
              </w:rPr>
              <w:t xml:space="preserve">Спектроскопические исследования пленок </w:t>
            </w:r>
            <w:r w:rsidRPr="00C02BE7">
              <w:rPr>
                <w:color w:val="000000"/>
                <w:lang w:val="en-US"/>
              </w:rPr>
              <w:t>Hf</w:t>
            </w:r>
            <w:r w:rsidRPr="00C02BE7">
              <w:rPr>
                <w:color w:val="000000"/>
                <w:vertAlign w:val="subscript"/>
              </w:rPr>
              <w:t>1-</w:t>
            </w:r>
            <w:proofErr w:type="spellStart"/>
            <w:r w:rsidRPr="00C02BE7">
              <w:rPr>
                <w:i/>
                <w:iCs/>
                <w:color w:val="000000"/>
                <w:vertAlign w:val="subscript"/>
                <w:lang w:val="en-US"/>
              </w:rPr>
              <w:t>x</w:t>
            </w:r>
            <w:r w:rsidRPr="00C02BE7">
              <w:rPr>
                <w:color w:val="000000"/>
                <w:lang w:val="en-US"/>
              </w:rPr>
              <w:t>Ti</w:t>
            </w:r>
            <w:r w:rsidRPr="00C02BE7">
              <w:rPr>
                <w:i/>
                <w:iCs/>
                <w:color w:val="000000"/>
                <w:vertAlign w:val="subscript"/>
                <w:lang w:val="en-US"/>
              </w:rPr>
              <w:t>x</w:t>
            </w:r>
            <w:r w:rsidRPr="00C02BE7">
              <w:rPr>
                <w:color w:val="000000"/>
                <w:lang w:val="en-US"/>
              </w:rPr>
              <w:t>O</w:t>
            </w:r>
            <w:proofErr w:type="spellEnd"/>
            <w:r w:rsidRPr="00C02BE7">
              <w:rPr>
                <w:color w:val="000000"/>
                <w:vertAlign w:val="subscript"/>
              </w:rPr>
              <w:t>2</w:t>
            </w:r>
            <w:r w:rsidRPr="00C02BE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</w:t>
            </w:r>
            <w:r w:rsidRPr="00C02BE7">
              <w:rPr>
                <w:color w:val="000000"/>
              </w:rPr>
              <w:t xml:space="preserve"> </w:t>
            </w:r>
            <w:r w:rsidRPr="00C02BE7">
              <w:rPr>
                <w:color w:val="000000"/>
                <w:lang w:val="en-US"/>
              </w:rPr>
              <w:t>Zr</w:t>
            </w:r>
            <w:r w:rsidRPr="00C02BE7">
              <w:rPr>
                <w:color w:val="000000"/>
                <w:vertAlign w:val="subscript"/>
              </w:rPr>
              <w:t>1-</w:t>
            </w:r>
            <w:proofErr w:type="spellStart"/>
            <w:r w:rsidRPr="00C02BE7">
              <w:rPr>
                <w:i/>
                <w:iCs/>
                <w:color w:val="000000"/>
                <w:vertAlign w:val="subscript"/>
                <w:lang w:val="en-US"/>
              </w:rPr>
              <w:t>x</w:t>
            </w:r>
            <w:r w:rsidRPr="00C02BE7">
              <w:rPr>
                <w:color w:val="000000"/>
                <w:lang w:val="en-US"/>
              </w:rPr>
              <w:t>Ti</w:t>
            </w:r>
            <w:r w:rsidRPr="00C02BE7">
              <w:rPr>
                <w:i/>
                <w:iCs/>
                <w:color w:val="000000"/>
                <w:vertAlign w:val="subscript"/>
                <w:lang w:val="en-US"/>
              </w:rPr>
              <w:t>x</w:t>
            </w:r>
            <w:r w:rsidRPr="00C02BE7">
              <w:rPr>
                <w:color w:val="000000"/>
                <w:lang w:val="en-US"/>
              </w:rPr>
              <w:t>O</w:t>
            </w:r>
            <w:proofErr w:type="spellEnd"/>
            <w:r w:rsidRPr="00C02BE7">
              <w:rPr>
                <w:color w:val="000000"/>
                <w:vertAlign w:val="subscript"/>
              </w:rPr>
              <w:t>2</w:t>
            </w:r>
            <w:r w:rsidRPr="00C02BE7">
              <w:rPr>
                <w:color w:val="000000"/>
              </w:rPr>
              <w:t>, полученных методом атомно-слоевого осаждения</w:t>
            </w:r>
          </w:p>
        </w:tc>
      </w:tr>
      <w:tr w:rsidR="0044662C" w:rsidRPr="003B5FCB" w14:paraId="22C2123B" w14:textId="77777777" w:rsidTr="00083F3C">
        <w:trPr>
          <w:jc w:val="center"/>
        </w:trPr>
        <w:tc>
          <w:tcPr>
            <w:tcW w:w="1620" w:type="dxa"/>
            <w:gridSpan w:val="3"/>
          </w:tcPr>
          <w:p w14:paraId="6C33C463" w14:textId="582A97EF" w:rsidR="00CF7871" w:rsidRPr="003B5FCB" w:rsidRDefault="00CF7871" w:rsidP="00CF7871">
            <w:pPr>
              <w:spacing w:line="22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17:</w:t>
            </w:r>
            <w:r w:rsidR="0043141A">
              <w:rPr>
                <w:b/>
                <w:bCs/>
              </w:rPr>
              <w:t>2</w:t>
            </w:r>
            <w:r w:rsidRPr="003B5FCB">
              <w:rPr>
                <w:b/>
                <w:bCs/>
              </w:rPr>
              <w:t>0</w:t>
            </w:r>
            <w:r w:rsidR="003F5722" w:rsidRPr="003B5FCB">
              <w:rPr>
                <w:b/>
                <w:bCs/>
              </w:rPr>
              <w:t>–17:</w:t>
            </w:r>
            <w:r w:rsidR="0043141A">
              <w:rPr>
                <w:b/>
                <w:bCs/>
              </w:rPr>
              <w:t>4</w:t>
            </w:r>
            <w:r w:rsidR="003F5722" w:rsidRPr="003B5FCB">
              <w:rPr>
                <w:b/>
                <w:bCs/>
              </w:rPr>
              <w:t>0</w:t>
            </w:r>
          </w:p>
          <w:p w14:paraId="3880A6DC" w14:textId="6A3AC8BC" w:rsidR="0044662C" w:rsidRPr="003B5FCB" w:rsidRDefault="0044662C" w:rsidP="00B064DD">
            <w:pPr>
              <w:spacing w:line="228" w:lineRule="auto"/>
              <w:rPr>
                <w:b/>
                <w:bCs/>
              </w:rPr>
            </w:pPr>
          </w:p>
        </w:tc>
        <w:tc>
          <w:tcPr>
            <w:tcW w:w="236" w:type="dxa"/>
            <w:gridSpan w:val="2"/>
          </w:tcPr>
          <w:p w14:paraId="3A8E20F6" w14:textId="77777777" w:rsidR="0044662C" w:rsidRPr="003B5FCB" w:rsidRDefault="0044662C" w:rsidP="00B064DD">
            <w:pPr>
              <w:spacing w:line="228" w:lineRule="auto"/>
            </w:pPr>
          </w:p>
        </w:tc>
        <w:tc>
          <w:tcPr>
            <w:tcW w:w="7782" w:type="dxa"/>
            <w:gridSpan w:val="3"/>
          </w:tcPr>
          <w:p w14:paraId="1F818D22" w14:textId="77777777" w:rsidR="00B93FE8" w:rsidRPr="00720AEE" w:rsidRDefault="00B93FE8" w:rsidP="00B93FE8">
            <w:pPr>
              <w:rPr>
                <w:iCs/>
                <w:highlight w:val="green"/>
              </w:rPr>
            </w:pPr>
            <w:r w:rsidRPr="00E97F71">
              <w:rPr>
                <w:b/>
                <w:bCs/>
                <w:u w:val="single"/>
              </w:rPr>
              <w:t>Е.Н. Ермакова</w:t>
            </w:r>
            <w:r w:rsidRPr="00E97F71">
              <w:rPr>
                <w:b/>
                <w:bCs/>
              </w:rPr>
              <w:t>, М.Л. Косинова</w:t>
            </w:r>
            <w:r w:rsidRPr="00F23812">
              <w:t>,</w:t>
            </w:r>
            <w:r w:rsidRPr="00E408EA">
              <w:t xml:space="preserve"> </w:t>
            </w:r>
            <w:r w:rsidRPr="00151D53">
              <w:rPr>
                <w:i/>
                <w:iCs/>
              </w:rPr>
              <w:t>ИНХ СО РАН, Новосибирск</w:t>
            </w:r>
          </w:p>
          <w:p w14:paraId="79934B70" w14:textId="48101B61" w:rsidR="00400DA1" w:rsidRPr="00055955" w:rsidRDefault="00B93FE8" w:rsidP="00B93FE8">
            <w:pPr>
              <w:rPr>
                <w:u w:val="single"/>
              </w:rPr>
            </w:pPr>
            <w:r w:rsidRPr="00055955">
              <w:rPr>
                <w:iCs/>
              </w:rPr>
              <w:t xml:space="preserve">Влияние строения прекурсора на состав, строение и диэлектрические свойства </w:t>
            </w:r>
            <w:r w:rsidRPr="00055955">
              <w:rPr>
                <w:iCs/>
                <w:lang w:val="en-US"/>
              </w:rPr>
              <w:t>PECVD</w:t>
            </w:r>
            <w:r w:rsidRPr="00055955">
              <w:rPr>
                <w:iCs/>
              </w:rPr>
              <w:t xml:space="preserve"> пленок системы </w:t>
            </w:r>
            <w:proofErr w:type="spellStart"/>
            <w:r w:rsidRPr="00055955">
              <w:rPr>
                <w:iCs/>
              </w:rPr>
              <w:t>Si</w:t>
            </w:r>
            <w:proofErr w:type="spellEnd"/>
            <w:r w:rsidRPr="00055955">
              <w:rPr>
                <w:iCs/>
              </w:rPr>
              <w:t>–C–N–O–H</w:t>
            </w:r>
          </w:p>
        </w:tc>
      </w:tr>
      <w:tr w:rsidR="00B064DD" w:rsidRPr="003B5FCB" w14:paraId="5415B10F" w14:textId="77777777" w:rsidTr="00083F3C">
        <w:trPr>
          <w:jc w:val="center"/>
        </w:trPr>
        <w:tc>
          <w:tcPr>
            <w:tcW w:w="1620" w:type="dxa"/>
            <w:gridSpan w:val="3"/>
          </w:tcPr>
          <w:p w14:paraId="52145CA9" w14:textId="1DB79DEB" w:rsidR="0044662C" w:rsidRPr="003B5FCB" w:rsidRDefault="00CF7871" w:rsidP="0044662C">
            <w:pPr>
              <w:spacing w:line="22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17:</w:t>
            </w:r>
            <w:r w:rsidR="0043141A">
              <w:rPr>
                <w:b/>
                <w:bCs/>
              </w:rPr>
              <w:t>4</w:t>
            </w:r>
            <w:r w:rsidRPr="003B5FCB">
              <w:rPr>
                <w:b/>
                <w:bCs/>
              </w:rPr>
              <w:t>0</w:t>
            </w:r>
            <w:r w:rsidR="003F5722" w:rsidRPr="003B5FCB">
              <w:rPr>
                <w:b/>
                <w:bCs/>
              </w:rPr>
              <w:t>–1</w:t>
            </w:r>
            <w:r w:rsidR="0043141A">
              <w:rPr>
                <w:b/>
                <w:bCs/>
              </w:rPr>
              <w:t>8</w:t>
            </w:r>
            <w:r w:rsidR="003F5722" w:rsidRPr="003B5FCB">
              <w:rPr>
                <w:b/>
                <w:bCs/>
              </w:rPr>
              <w:t>:</w:t>
            </w:r>
            <w:r w:rsidR="0043141A">
              <w:rPr>
                <w:b/>
                <w:bCs/>
              </w:rPr>
              <w:t>0</w:t>
            </w:r>
            <w:r w:rsidR="003F5722" w:rsidRPr="003B5FCB">
              <w:rPr>
                <w:b/>
                <w:bCs/>
              </w:rPr>
              <w:t>0</w:t>
            </w:r>
          </w:p>
          <w:p w14:paraId="6E48CD50" w14:textId="0391C54D" w:rsidR="00B064DD" w:rsidRPr="003B5FCB" w:rsidRDefault="00B064DD" w:rsidP="00B064DD">
            <w:pPr>
              <w:spacing w:line="228" w:lineRule="auto"/>
              <w:rPr>
                <w:b/>
                <w:bCs/>
              </w:rPr>
            </w:pPr>
          </w:p>
        </w:tc>
        <w:tc>
          <w:tcPr>
            <w:tcW w:w="236" w:type="dxa"/>
            <w:gridSpan w:val="2"/>
          </w:tcPr>
          <w:p w14:paraId="79F96BFF" w14:textId="77777777" w:rsidR="00B064DD" w:rsidRPr="003B5FCB" w:rsidRDefault="00B064DD" w:rsidP="00B064DD">
            <w:pPr>
              <w:spacing w:line="228" w:lineRule="auto"/>
            </w:pPr>
          </w:p>
        </w:tc>
        <w:tc>
          <w:tcPr>
            <w:tcW w:w="7782" w:type="dxa"/>
            <w:gridSpan w:val="3"/>
          </w:tcPr>
          <w:p w14:paraId="1C5D237F" w14:textId="7AD9D2B7" w:rsidR="00B93FE8" w:rsidRDefault="00B93FE8" w:rsidP="00B93FE8">
            <w:pPr>
              <w:spacing w:line="228" w:lineRule="auto"/>
              <w:rPr>
                <w:i/>
                <w:iCs/>
              </w:rPr>
            </w:pPr>
            <w:r w:rsidRPr="004300C8">
              <w:rPr>
                <w:b/>
                <w:bCs/>
              </w:rPr>
              <w:t>В.С. Суляева,</w:t>
            </w:r>
            <w:r w:rsidRPr="005301F8">
              <w:rPr>
                <w:b/>
                <w:bCs/>
              </w:rPr>
              <w:t xml:space="preserve"> </w:t>
            </w:r>
            <w:r w:rsidRPr="00E97F71">
              <w:rPr>
                <w:b/>
                <w:bCs/>
                <w:u w:val="single"/>
              </w:rPr>
              <w:t>М.Л. Косинова</w:t>
            </w:r>
            <w:r w:rsidRPr="00F23812">
              <w:t xml:space="preserve">, </w:t>
            </w:r>
            <w:r w:rsidRPr="00151D53">
              <w:rPr>
                <w:i/>
                <w:iCs/>
              </w:rPr>
              <w:t>ИНХ СО РАН, Новосибирск</w:t>
            </w:r>
          </w:p>
          <w:p w14:paraId="70B1123D" w14:textId="236DA1F1" w:rsidR="006F75B1" w:rsidRPr="006F75B1" w:rsidRDefault="00B93FE8" w:rsidP="00E026C7">
            <w:pPr>
              <w:spacing w:line="228" w:lineRule="auto"/>
              <w:rPr>
                <w:b/>
                <w:bCs/>
              </w:rPr>
            </w:pPr>
            <w:r w:rsidRPr="00185D33">
              <w:rPr>
                <w:iCs/>
              </w:rPr>
              <w:t>Борорг</w:t>
            </w:r>
            <w:r>
              <w:rPr>
                <w:iCs/>
              </w:rPr>
              <w:t>а</w:t>
            </w:r>
            <w:r w:rsidRPr="00185D33">
              <w:rPr>
                <w:iCs/>
              </w:rPr>
              <w:t xml:space="preserve">нические соединения </w:t>
            </w:r>
            <w:r>
              <w:rPr>
                <w:iCs/>
              </w:rPr>
              <w:t>–</w:t>
            </w:r>
            <w:r w:rsidRPr="00185D33">
              <w:rPr>
                <w:iCs/>
              </w:rPr>
              <w:t xml:space="preserve"> прекурсоры для </w:t>
            </w:r>
            <w:r>
              <w:rPr>
                <w:iCs/>
                <w:lang w:val="en-US"/>
              </w:rPr>
              <w:t>CVD</w:t>
            </w:r>
            <w:r w:rsidRPr="00C01E01">
              <w:rPr>
                <w:iCs/>
              </w:rPr>
              <w:t>-</w:t>
            </w:r>
            <w:r w:rsidRPr="00185D33">
              <w:rPr>
                <w:iCs/>
              </w:rPr>
              <w:t xml:space="preserve">синтеза </w:t>
            </w:r>
            <w:r>
              <w:rPr>
                <w:iCs/>
              </w:rPr>
              <w:t xml:space="preserve">аморфных и наноструктурированных </w:t>
            </w:r>
            <w:r w:rsidRPr="00185D33">
              <w:rPr>
                <w:iCs/>
              </w:rPr>
              <w:t xml:space="preserve">пленок </w:t>
            </w:r>
            <w:r w:rsidRPr="00185D33">
              <w:rPr>
                <w:iCs/>
                <w:lang w:val="en-US"/>
              </w:rPr>
              <w:t>BN</w:t>
            </w:r>
            <w:r>
              <w:rPr>
                <w:iCs/>
              </w:rPr>
              <w:t xml:space="preserve">, </w:t>
            </w:r>
            <w:r w:rsidRPr="00185D33">
              <w:rPr>
                <w:iCs/>
                <w:lang w:val="en-US"/>
              </w:rPr>
              <w:t>BCN</w:t>
            </w:r>
            <w:r w:rsidRPr="00185D33">
              <w:rPr>
                <w:iCs/>
              </w:rPr>
              <w:t xml:space="preserve"> и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SiBCN</w:t>
            </w:r>
            <w:proofErr w:type="spellEnd"/>
          </w:p>
        </w:tc>
      </w:tr>
      <w:tr w:rsidR="00B064DD" w:rsidRPr="003B5FCB" w14:paraId="45B5A5EF" w14:textId="77777777" w:rsidTr="00083F3C">
        <w:trPr>
          <w:jc w:val="center"/>
        </w:trPr>
        <w:tc>
          <w:tcPr>
            <w:tcW w:w="1620" w:type="dxa"/>
            <w:gridSpan w:val="3"/>
          </w:tcPr>
          <w:p w14:paraId="76944372" w14:textId="07A0BAAD" w:rsidR="00B064DD" w:rsidRPr="003B5FCB" w:rsidRDefault="00B064DD" w:rsidP="00B064DD">
            <w:pPr>
              <w:spacing w:line="22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</w:t>
            </w:r>
            <w:r w:rsidR="0043141A">
              <w:rPr>
                <w:b/>
                <w:bCs/>
              </w:rPr>
              <w:t>8</w:t>
            </w:r>
            <w:r w:rsidRPr="003B5FCB">
              <w:rPr>
                <w:b/>
                <w:bCs/>
              </w:rPr>
              <w:t>:</w:t>
            </w:r>
            <w:r w:rsidR="0043141A">
              <w:rPr>
                <w:b/>
                <w:bCs/>
              </w:rPr>
              <w:t>0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36" w:type="dxa"/>
            <w:gridSpan w:val="2"/>
          </w:tcPr>
          <w:p w14:paraId="30EC753C" w14:textId="77777777" w:rsidR="00B064DD" w:rsidRPr="003B5FCB" w:rsidRDefault="00B064DD" w:rsidP="00B064DD">
            <w:pPr>
              <w:spacing w:line="228" w:lineRule="auto"/>
            </w:pPr>
          </w:p>
        </w:tc>
        <w:tc>
          <w:tcPr>
            <w:tcW w:w="7782" w:type="dxa"/>
            <w:gridSpan w:val="3"/>
          </w:tcPr>
          <w:p w14:paraId="752FCC18" w14:textId="458A022D" w:rsidR="006F75B1" w:rsidRPr="003B5FCB" w:rsidRDefault="00B064DD" w:rsidP="00BB6A58">
            <w:pPr>
              <w:spacing w:after="14" w:line="228" w:lineRule="auto"/>
            </w:pPr>
            <w:r w:rsidRPr="003B5FCB">
              <w:rPr>
                <w:b/>
              </w:rPr>
              <w:t>Закрытие семинара</w:t>
            </w:r>
          </w:p>
        </w:tc>
      </w:tr>
      <w:tr w:rsidR="00B064DD" w:rsidRPr="003B5FCB" w14:paraId="5DBE15C1" w14:textId="77777777" w:rsidTr="00083F3C">
        <w:trPr>
          <w:trHeight w:val="55"/>
          <w:jc w:val="center"/>
        </w:trPr>
        <w:tc>
          <w:tcPr>
            <w:tcW w:w="1620" w:type="dxa"/>
            <w:gridSpan w:val="3"/>
          </w:tcPr>
          <w:p w14:paraId="6228F390" w14:textId="77777777" w:rsidR="00B064DD" w:rsidRPr="003B5FCB" w:rsidRDefault="00B064DD" w:rsidP="00B064DD">
            <w:pPr>
              <w:spacing w:line="228" w:lineRule="auto"/>
              <w:rPr>
                <w:b/>
                <w:bCs/>
                <w:sz w:val="8"/>
                <w:szCs w:val="8"/>
              </w:rPr>
            </w:pPr>
          </w:p>
        </w:tc>
        <w:tc>
          <w:tcPr>
            <w:tcW w:w="236" w:type="dxa"/>
            <w:gridSpan w:val="2"/>
          </w:tcPr>
          <w:p w14:paraId="5814C988" w14:textId="77777777" w:rsidR="00B064DD" w:rsidRPr="003B5FCB" w:rsidRDefault="00B064DD" w:rsidP="00B064DD">
            <w:pPr>
              <w:spacing w:line="228" w:lineRule="auto"/>
              <w:rPr>
                <w:sz w:val="8"/>
                <w:szCs w:val="8"/>
              </w:rPr>
            </w:pPr>
          </w:p>
        </w:tc>
        <w:tc>
          <w:tcPr>
            <w:tcW w:w="7782" w:type="dxa"/>
            <w:gridSpan w:val="3"/>
          </w:tcPr>
          <w:p w14:paraId="308447AA" w14:textId="77777777" w:rsidR="00B064DD" w:rsidRPr="003B5FCB" w:rsidRDefault="00B064DD" w:rsidP="00B064DD">
            <w:pPr>
              <w:spacing w:line="228" w:lineRule="auto"/>
              <w:rPr>
                <w:b/>
                <w:bCs/>
                <w:sz w:val="8"/>
                <w:szCs w:val="8"/>
                <w:u w:val="single"/>
              </w:rPr>
            </w:pPr>
          </w:p>
        </w:tc>
      </w:tr>
      <w:tr w:rsidR="00B064DD" w:rsidRPr="007C2B9F" w14:paraId="177C318E" w14:textId="77777777" w:rsidTr="00083F3C">
        <w:trPr>
          <w:jc w:val="center"/>
        </w:trPr>
        <w:tc>
          <w:tcPr>
            <w:tcW w:w="1620" w:type="dxa"/>
            <w:gridSpan w:val="3"/>
            <w:shd w:val="clear" w:color="auto" w:fill="D9D9D9"/>
          </w:tcPr>
          <w:p w14:paraId="5280D234" w14:textId="21346284" w:rsidR="00B064DD" w:rsidRPr="003B5FCB" w:rsidRDefault="00B064DD" w:rsidP="00B064DD">
            <w:pPr>
              <w:spacing w:line="228" w:lineRule="auto"/>
              <w:rPr>
                <w:b/>
                <w:bCs/>
              </w:rPr>
            </w:pPr>
            <w:r w:rsidRPr="003B5FCB">
              <w:rPr>
                <w:b/>
                <w:bCs/>
              </w:rPr>
              <w:t>1</w:t>
            </w:r>
            <w:r w:rsidR="003F5722">
              <w:rPr>
                <w:b/>
                <w:bCs/>
              </w:rPr>
              <w:t>8</w:t>
            </w:r>
            <w:r w:rsidRPr="003B5FCB">
              <w:rPr>
                <w:b/>
                <w:bCs/>
              </w:rPr>
              <w:t>:</w:t>
            </w:r>
            <w:r w:rsidR="0043141A">
              <w:rPr>
                <w:b/>
                <w:bCs/>
              </w:rPr>
              <w:t>1</w:t>
            </w:r>
            <w:r w:rsidRPr="003B5FCB">
              <w:rPr>
                <w:b/>
                <w:bCs/>
              </w:rPr>
              <w:t>0</w:t>
            </w:r>
          </w:p>
        </w:tc>
        <w:tc>
          <w:tcPr>
            <w:tcW w:w="236" w:type="dxa"/>
            <w:gridSpan w:val="2"/>
            <w:shd w:val="clear" w:color="auto" w:fill="D9D9D9"/>
          </w:tcPr>
          <w:p w14:paraId="330CF2A1" w14:textId="77777777" w:rsidR="00B064DD" w:rsidRPr="003B5FCB" w:rsidRDefault="00B064DD" w:rsidP="00B064DD">
            <w:pPr>
              <w:spacing w:line="228" w:lineRule="auto"/>
            </w:pPr>
          </w:p>
        </w:tc>
        <w:tc>
          <w:tcPr>
            <w:tcW w:w="7782" w:type="dxa"/>
            <w:gridSpan w:val="3"/>
            <w:shd w:val="clear" w:color="auto" w:fill="D9D9D9"/>
          </w:tcPr>
          <w:p w14:paraId="4653E2F9" w14:textId="77777777" w:rsidR="006F06BF" w:rsidRDefault="00B064DD" w:rsidP="006F06BF">
            <w:pPr>
              <w:spacing w:after="14" w:line="228" w:lineRule="auto"/>
              <w:rPr>
                <w:b/>
              </w:rPr>
            </w:pPr>
            <w:r w:rsidRPr="003B5FCB">
              <w:rPr>
                <w:b/>
              </w:rPr>
              <w:t>Экскурсия по лабораториям ИНХ СО РАН</w:t>
            </w:r>
          </w:p>
          <w:p w14:paraId="239147CC" w14:textId="65248D76" w:rsidR="00B064DD" w:rsidRPr="007C2B9F" w:rsidRDefault="00B064DD" w:rsidP="006F06BF">
            <w:pPr>
              <w:spacing w:after="14" w:line="228" w:lineRule="auto"/>
              <w:rPr>
                <w:b/>
              </w:rPr>
            </w:pPr>
            <w:r w:rsidRPr="003B5FCB">
              <w:rPr>
                <w:b/>
              </w:rPr>
              <w:t>Кофе/чай</w:t>
            </w:r>
          </w:p>
        </w:tc>
      </w:tr>
      <w:tr w:rsidR="00A10F8D" w:rsidRPr="003B5FCB" w14:paraId="3181607F" w14:textId="77777777" w:rsidTr="00E026C7">
        <w:tblPrEx>
          <w:jc w:val="left"/>
        </w:tblPrEx>
        <w:tc>
          <w:tcPr>
            <w:tcW w:w="9638" w:type="dxa"/>
            <w:gridSpan w:val="8"/>
            <w:shd w:val="clear" w:color="auto" w:fill="D9D9D9"/>
          </w:tcPr>
          <w:p w14:paraId="283CA8C2" w14:textId="2038E93A" w:rsidR="00A10F8D" w:rsidRDefault="00A10F8D" w:rsidP="00097A06">
            <w:pPr>
              <w:spacing w:before="120" w:after="120"/>
              <w:jc w:val="center"/>
            </w:pPr>
            <w:r w:rsidRPr="003B5FCB">
              <w:lastRenderedPageBreak/>
              <w:br w:type="page"/>
            </w:r>
            <w:r w:rsidRPr="00A10F8D">
              <w:rPr>
                <w:b/>
              </w:rPr>
              <w:t>3 февраля</w:t>
            </w:r>
            <w:r w:rsidR="000A5CCA">
              <w:rPr>
                <w:b/>
              </w:rPr>
              <w:t xml:space="preserve">. </w:t>
            </w:r>
          </w:p>
          <w:p w14:paraId="539FB8CD" w14:textId="21D5F59F" w:rsidR="00A10F8D" w:rsidRPr="003B5FCB" w:rsidRDefault="00A10F8D" w:rsidP="00097A06">
            <w:pPr>
              <w:spacing w:before="120" w:after="120"/>
              <w:jc w:val="center"/>
              <w:rPr>
                <w:b/>
              </w:rPr>
            </w:pPr>
            <w:r w:rsidRPr="003B5FCB">
              <w:rPr>
                <w:b/>
              </w:rPr>
              <w:t>Стендовая сессия</w:t>
            </w:r>
          </w:p>
        </w:tc>
      </w:tr>
    </w:tbl>
    <w:p w14:paraId="4B5FC1AD" w14:textId="77777777" w:rsidR="00A10F8D" w:rsidRPr="000A5CCA" w:rsidRDefault="00A10F8D" w:rsidP="00A10F8D"/>
    <w:p w14:paraId="3395E603" w14:textId="77777777" w:rsidR="00A10F8D" w:rsidRPr="006F015A" w:rsidRDefault="00A10F8D" w:rsidP="00A10F8D">
      <w:pPr>
        <w:rPr>
          <w:b/>
          <w:bCs/>
        </w:rPr>
      </w:pPr>
      <w:r w:rsidRPr="00386234">
        <w:rPr>
          <w:b/>
          <w:bCs/>
          <w:color w:val="000000"/>
        </w:rPr>
        <w:t>01.</w:t>
      </w:r>
      <w:r w:rsidRPr="00386234">
        <w:rPr>
          <w:color w:val="000000"/>
        </w:rPr>
        <w:t xml:space="preserve"> </w:t>
      </w:r>
      <w:r w:rsidRPr="00C7416D">
        <w:rPr>
          <w:b/>
          <w:bCs/>
          <w:color w:val="000000"/>
          <w:u w:val="single"/>
        </w:rPr>
        <w:t>Р.Э. </w:t>
      </w:r>
      <w:proofErr w:type="spellStart"/>
      <w:r w:rsidRPr="00C7416D">
        <w:rPr>
          <w:rFonts w:eastAsia="MS Mincho"/>
          <w:b/>
          <w:bCs/>
          <w:color w:val="000000"/>
          <w:u w:val="single"/>
          <w:lang w:eastAsia="ja-JP"/>
        </w:rPr>
        <w:t>Афаунов</w:t>
      </w:r>
      <w:proofErr w:type="spellEnd"/>
      <w:r w:rsidRPr="00C7416D">
        <w:rPr>
          <w:b/>
          <w:bCs/>
          <w:color w:val="000000"/>
        </w:rPr>
        <w:t>, И.В. </w:t>
      </w:r>
      <w:r w:rsidRPr="00C7416D">
        <w:rPr>
          <w:rFonts w:eastAsia="MS Mincho"/>
          <w:b/>
          <w:bCs/>
          <w:color w:val="000000"/>
          <w:lang w:eastAsia="ja-JP"/>
        </w:rPr>
        <w:t>Мирзаева</w:t>
      </w:r>
      <w:r>
        <w:rPr>
          <w:rFonts w:eastAsia="MS Mincho"/>
          <w:color w:val="000000"/>
          <w:lang w:eastAsia="ja-JP"/>
        </w:rPr>
        <w:t xml:space="preserve">, </w:t>
      </w:r>
      <w:r w:rsidRPr="006F015A">
        <w:rPr>
          <w:i/>
          <w:iCs/>
          <w:color w:val="000000"/>
        </w:rPr>
        <w:t>ИНХ СО РАН, НГУ, Новосибирск</w:t>
      </w:r>
      <w:r w:rsidRPr="006F015A">
        <w:rPr>
          <w:color w:val="000000"/>
        </w:rPr>
        <w:br/>
      </w:r>
      <w:r>
        <w:rPr>
          <w:rFonts w:eastAsia="MS Mincho"/>
          <w:color w:val="000000"/>
          <w:lang w:eastAsia="ja-JP"/>
        </w:rPr>
        <w:t>О</w:t>
      </w:r>
      <w:r w:rsidRPr="00386234">
        <w:rPr>
          <w:rFonts w:eastAsia="MS Mincho"/>
          <w:color w:val="000000"/>
          <w:lang w:eastAsia="ja-JP"/>
        </w:rPr>
        <w:t xml:space="preserve">писание связей металл-лиганд методом </w:t>
      </w:r>
      <w:r w:rsidRPr="00386234">
        <w:rPr>
          <w:rFonts w:eastAsia="MS Mincho"/>
          <w:color w:val="000000"/>
          <w:lang w:val="en-US" w:eastAsia="ja-JP"/>
        </w:rPr>
        <w:t>EDA</w:t>
      </w:r>
      <w:r w:rsidRPr="00386234">
        <w:rPr>
          <w:rFonts w:eastAsia="MS Mincho"/>
          <w:color w:val="000000"/>
          <w:lang w:eastAsia="ja-JP"/>
        </w:rPr>
        <w:t>-</w:t>
      </w:r>
      <w:r w:rsidRPr="00386234">
        <w:rPr>
          <w:rFonts w:eastAsia="MS Mincho"/>
          <w:color w:val="000000"/>
          <w:lang w:val="en-US" w:eastAsia="ja-JP"/>
        </w:rPr>
        <w:t>NOCV</w:t>
      </w:r>
      <w:r w:rsidRPr="00386234">
        <w:rPr>
          <w:color w:val="000000"/>
        </w:rPr>
        <w:br/>
      </w:r>
    </w:p>
    <w:p w14:paraId="18A5C49A" w14:textId="77777777" w:rsidR="00A10F8D" w:rsidRPr="00060C17" w:rsidRDefault="00A10F8D" w:rsidP="00A10F8D">
      <w:pPr>
        <w:rPr>
          <w:i/>
          <w:iCs/>
        </w:rPr>
      </w:pPr>
      <w:r w:rsidRPr="00386234">
        <w:rPr>
          <w:b/>
          <w:bCs/>
          <w:color w:val="000000"/>
        </w:rPr>
        <w:t>0</w:t>
      </w:r>
      <w:r>
        <w:rPr>
          <w:b/>
          <w:bCs/>
          <w:color w:val="000000"/>
        </w:rPr>
        <w:t>2</w:t>
      </w:r>
      <w:r w:rsidRPr="00386234">
        <w:rPr>
          <w:b/>
          <w:bCs/>
          <w:color w:val="000000"/>
        </w:rPr>
        <w:t>.</w:t>
      </w:r>
      <w:r w:rsidRPr="00386234">
        <w:rPr>
          <w:color w:val="000000"/>
        </w:rPr>
        <w:t xml:space="preserve"> </w:t>
      </w:r>
      <w:r w:rsidRPr="00386234">
        <w:rPr>
          <w:b/>
          <w:bCs/>
          <w:u w:val="single"/>
        </w:rPr>
        <w:t>Г.З. Багаматов</w:t>
      </w:r>
      <w:r w:rsidRPr="00386234">
        <w:rPr>
          <w:b/>
          <w:bCs/>
        </w:rPr>
        <w:t xml:space="preserve">, И.М. </w:t>
      </w:r>
      <w:proofErr w:type="spellStart"/>
      <w:r w:rsidRPr="00386234">
        <w:rPr>
          <w:b/>
          <w:bCs/>
        </w:rPr>
        <w:t>Абдулагатов</w:t>
      </w:r>
      <w:proofErr w:type="spellEnd"/>
      <w:r w:rsidRPr="00386234">
        <w:rPr>
          <w:b/>
          <w:bCs/>
        </w:rPr>
        <w:t xml:space="preserve">, А.И. </w:t>
      </w:r>
      <w:proofErr w:type="spellStart"/>
      <w:r w:rsidRPr="00386234">
        <w:rPr>
          <w:b/>
          <w:bCs/>
        </w:rPr>
        <w:t>Абдулагатов</w:t>
      </w:r>
      <w:proofErr w:type="spellEnd"/>
      <w:r w:rsidRPr="00386234">
        <w:rPr>
          <w:b/>
          <w:bCs/>
        </w:rPr>
        <w:t xml:space="preserve">, А.М. Максумова, Н.А. </w:t>
      </w:r>
      <w:proofErr w:type="spellStart"/>
      <w:r w:rsidRPr="00386234">
        <w:rPr>
          <w:b/>
          <w:bCs/>
        </w:rPr>
        <w:t>Ашурбеков</w:t>
      </w:r>
      <w:proofErr w:type="spellEnd"/>
      <w:r w:rsidRPr="00386234">
        <w:rPr>
          <w:b/>
          <w:bCs/>
        </w:rPr>
        <w:t xml:space="preserve">, Г.Ш. </w:t>
      </w:r>
      <w:proofErr w:type="spellStart"/>
      <w:r w:rsidRPr="00386234">
        <w:rPr>
          <w:b/>
          <w:bCs/>
        </w:rPr>
        <w:t>Шабанович</w:t>
      </w:r>
      <w:proofErr w:type="spellEnd"/>
      <w:r w:rsidRPr="00386234">
        <w:rPr>
          <w:b/>
          <w:bCs/>
        </w:rPr>
        <w:t xml:space="preserve">, М.З. </w:t>
      </w:r>
      <w:proofErr w:type="spellStart"/>
      <w:r w:rsidRPr="00386234">
        <w:rPr>
          <w:b/>
          <w:bCs/>
        </w:rPr>
        <w:t>Закарьяева</w:t>
      </w:r>
      <w:proofErr w:type="spellEnd"/>
      <w:r>
        <w:t xml:space="preserve">, </w:t>
      </w:r>
      <w:r w:rsidRPr="00060C17">
        <w:rPr>
          <w:i/>
          <w:iCs/>
        </w:rPr>
        <w:t xml:space="preserve">ДГУ, </w:t>
      </w:r>
      <w:proofErr w:type="spellStart"/>
      <w:r w:rsidRPr="00060C17">
        <w:rPr>
          <w:i/>
          <w:iCs/>
        </w:rPr>
        <w:t>ИПГиВЭ</w:t>
      </w:r>
      <w:proofErr w:type="spellEnd"/>
      <w:r w:rsidRPr="00060C17">
        <w:rPr>
          <w:i/>
          <w:iCs/>
        </w:rPr>
        <w:t xml:space="preserve"> - филиал ОИВЭ РАН, ФГБУН ДФИЦ РАН, Махачкала</w:t>
      </w:r>
    </w:p>
    <w:p w14:paraId="2A7414AC" w14:textId="77777777" w:rsidR="00A10F8D" w:rsidRPr="00386234" w:rsidRDefault="00A10F8D" w:rsidP="00A10F8D">
      <w:r w:rsidRPr="00386234">
        <w:t xml:space="preserve">Разработка экспериментальной установки </w:t>
      </w:r>
      <w:proofErr w:type="spellStart"/>
      <w:r w:rsidRPr="00386234">
        <w:t>плазмо</w:t>
      </w:r>
      <w:proofErr w:type="spellEnd"/>
      <w:r w:rsidRPr="00386234">
        <w:t xml:space="preserve">-стимулированного атомно-слоевого наслоения для получения </w:t>
      </w:r>
      <w:proofErr w:type="spellStart"/>
      <w:r w:rsidRPr="00386234">
        <w:t>наноплёнок</w:t>
      </w:r>
      <w:proofErr w:type="spellEnd"/>
      <w:r w:rsidRPr="00386234">
        <w:t xml:space="preserve"> при низких температурах</w:t>
      </w:r>
    </w:p>
    <w:p w14:paraId="4249E453" w14:textId="77777777" w:rsidR="00A10F8D" w:rsidRPr="006F015A" w:rsidRDefault="00A10F8D" w:rsidP="00A10F8D"/>
    <w:p w14:paraId="27C915D3" w14:textId="77777777" w:rsidR="00A10F8D" w:rsidRPr="00CD0371" w:rsidRDefault="00A10F8D" w:rsidP="00A10F8D">
      <w:r w:rsidRPr="00CD0371">
        <w:rPr>
          <w:b/>
          <w:bCs/>
        </w:rPr>
        <w:t>03.</w:t>
      </w:r>
      <w:r w:rsidRPr="00CD0371">
        <w:t xml:space="preserve"> </w:t>
      </w:r>
      <w:r w:rsidRPr="00CD0371">
        <w:rPr>
          <w:b/>
          <w:bCs/>
          <w:u w:val="single"/>
        </w:rPr>
        <w:t>А.А. </w:t>
      </w:r>
      <w:proofErr w:type="spellStart"/>
      <w:r w:rsidRPr="00CD0371">
        <w:rPr>
          <w:b/>
          <w:bCs/>
          <w:u w:val="single"/>
        </w:rPr>
        <w:t>Бакунова</w:t>
      </w:r>
      <w:proofErr w:type="spellEnd"/>
      <w:r w:rsidRPr="00CD0371">
        <w:rPr>
          <w:b/>
          <w:bCs/>
        </w:rPr>
        <w:t>, А.Л. Каменева</w:t>
      </w:r>
      <w:r w:rsidRPr="00CD0371">
        <w:t xml:space="preserve">, ПНИПУ, </w:t>
      </w:r>
      <w:r w:rsidRPr="00CD0371">
        <w:rPr>
          <w:i/>
          <w:iCs/>
        </w:rPr>
        <w:t>Пермь</w:t>
      </w:r>
      <w:r w:rsidRPr="00CD0371">
        <w:br/>
        <w:t>Микроструктурные модели роста тонкопленочных покрытий, наносимых методом PVD</w:t>
      </w:r>
      <w:r w:rsidRPr="00CD0371">
        <w:br/>
      </w:r>
    </w:p>
    <w:p w14:paraId="55C1EDB2" w14:textId="77777777" w:rsidR="00085C11" w:rsidRDefault="00587396" w:rsidP="002A2A44">
      <w:pPr>
        <w:rPr>
          <w:rFonts w:eastAsia="MS Mincho"/>
          <w:b/>
          <w:bCs/>
          <w:lang w:eastAsia="ja-JP"/>
        </w:rPr>
      </w:pPr>
      <w:bookmarkStart w:id="10" w:name="_Hlk219886980"/>
      <w:r w:rsidRPr="00587396">
        <w:rPr>
          <w:rFonts w:eastAsia="MS Mincho"/>
          <w:b/>
          <w:bCs/>
          <w:lang w:eastAsia="ja-JP"/>
        </w:rPr>
        <w:t xml:space="preserve">04. </w:t>
      </w:r>
      <w:r w:rsidR="002A2A44" w:rsidRPr="00254E09">
        <w:rPr>
          <w:rFonts w:eastAsia="MS Mincho"/>
          <w:b/>
          <w:bCs/>
          <w:u w:val="single"/>
          <w:lang w:eastAsia="ja-JP"/>
        </w:rPr>
        <w:t xml:space="preserve">Д.П. </w:t>
      </w:r>
      <w:bookmarkStart w:id="11" w:name="_Hlk219886970"/>
      <w:r w:rsidR="002A2A44" w:rsidRPr="00254E09">
        <w:rPr>
          <w:rFonts w:eastAsia="MS Mincho"/>
          <w:b/>
          <w:bCs/>
          <w:u w:val="single"/>
          <w:lang w:eastAsia="ja-JP"/>
        </w:rPr>
        <w:t>Борисенко</w:t>
      </w:r>
      <w:bookmarkEnd w:id="11"/>
      <w:r w:rsidR="002A2A44" w:rsidRPr="00254E09">
        <w:rPr>
          <w:rFonts w:eastAsia="MS Mincho"/>
          <w:b/>
          <w:bCs/>
          <w:u w:val="single"/>
          <w:lang w:eastAsia="ja-JP"/>
        </w:rPr>
        <w:t xml:space="preserve">, </w:t>
      </w:r>
      <w:r w:rsidR="002A2A44" w:rsidRPr="00254E09">
        <w:rPr>
          <w:rFonts w:eastAsia="MS Mincho"/>
          <w:b/>
          <w:bCs/>
          <w:lang w:eastAsia="ja-JP"/>
        </w:rPr>
        <w:t xml:space="preserve">А.А. Галиуллин, Д.А. Матиенко, К.А. </w:t>
      </w:r>
      <w:proofErr w:type="spellStart"/>
      <w:r w:rsidR="002A2A44" w:rsidRPr="00254E09">
        <w:rPr>
          <w:rFonts w:eastAsia="MS Mincho"/>
          <w:b/>
          <w:bCs/>
          <w:lang w:eastAsia="ja-JP"/>
        </w:rPr>
        <w:t>Досов</w:t>
      </w:r>
      <w:proofErr w:type="spellEnd"/>
      <w:r w:rsidR="002A2A44" w:rsidRPr="00254E09">
        <w:rPr>
          <w:rFonts w:eastAsia="MS Mincho"/>
          <w:b/>
          <w:bCs/>
          <w:lang w:eastAsia="ja-JP"/>
        </w:rPr>
        <w:t xml:space="preserve">, М.Г. Рыбин, </w:t>
      </w:r>
    </w:p>
    <w:p w14:paraId="363A61AC" w14:textId="53ED682A" w:rsidR="002A2A44" w:rsidRPr="00060C17" w:rsidRDefault="002A2A44" w:rsidP="002A2A44">
      <w:pPr>
        <w:rPr>
          <w:rFonts w:eastAsia="MS Mincho"/>
          <w:i/>
          <w:iCs/>
          <w:lang w:eastAsia="ja-JP"/>
        </w:rPr>
      </w:pPr>
      <w:r w:rsidRPr="00060C17">
        <w:rPr>
          <w:rFonts w:eastAsia="MS Mincho"/>
          <w:i/>
          <w:iCs/>
          <w:lang w:eastAsia="ja-JP"/>
        </w:rPr>
        <w:t>ООО «РУСГРАФЕН», Оболенск, НИУ ВШЭ, ФИАН, Москва</w:t>
      </w:r>
    </w:p>
    <w:p w14:paraId="0CA9FF1E" w14:textId="77777777" w:rsidR="00060C17" w:rsidRDefault="002A2A44" w:rsidP="002A2A44">
      <w:pPr>
        <w:rPr>
          <w:rFonts w:eastAsia="MS Mincho"/>
          <w:lang w:eastAsia="ja-JP"/>
        </w:rPr>
      </w:pPr>
      <w:r w:rsidRPr="00254E09">
        <w:rPr>
          <w:rFonts w:eastAsia="MS Mincho"/>
          <w:lang w:eastAsia="ja-JP"/>
        </w:rPr>
        <w:t xml:space="preserve">CVD оборудование с внутренней нагреваемой конструкцией и охлаждаемыми стенками </w:t>
      </w:r>
    </w:p>
    <w:p w14:paraId="78C1C1BF" w14:textId="0CE37271" w:rsidR="002A2A44" w:rsidRPr="00060C17" w:rsidRDefault="002A2A44" w:rsidP="002A2A44">
      <w:pPr>
        <w:rPr>
          <w:rFonts w:eastAsia="MS Mincho"/>
          <w:lang w:eastAsia="ja-JP"/>
        </w:rPr>
      </w:pPr>
      <w:r w:rsidRPr="00254E09">
        <w:rPr>
          <w:rFonts w:eastAsia="MS Mincho"/>
          <w:lang w:eastAsia="ja-JP"/>
        </w:rPr>
        <w:t>для синтеза графена и других двумерных материалов</w:t>
      </w:r>
    </w:p>
    <w:bookmarkEnd w:id="10"/>
    <w:p w14:paraId="2E9C1E12" w14:textId="77777777" w:rsidR="002A2A44" w:rsidRDefault="002A2A44" w:rsidP="00A10F8D"/>
    <w:p w14:paraId="6857190A" w14:textId="11D87CDF" w:rsidR="00A10F8D" w:rsidRPr="00C86635" w:rsidRDefault="00A10F8D" w:rsidP="00A10F8D">
      <w:pPr>
        <w:rPr>
          <w:color w:val="000000"/>
        </w:rPr>
      </w:pPr>
      <w:r w:rsidRPr="00386234">
        <w:rPr>
          <w:b/>
          <w:bCs/>
          <w:color w:val="000000"/>
        </w:rPr>
        <w:t>0</w:t>
      </w:r>
      <w:r w:rsidR="00587396">
        <w:rPr>
          <w:b/>
          <w:bCs/>
          <w:color w:val="000000"/>
        </w:rPr>
        <w:t>5</w:t>
      </w:r>
      <w:r w:rsidRPr="00386234">
        <w:rPr>
          <w:b/>
          <w:bCs/>
          <w:color w:val="000000"/>
        </w:rPr>
        <w:t>.</w:t>
      </w:r>
      <w:r w:rsidRPr="00386234">
        <w:rPr>
          <w:color w:val="000000"/>
        </w:rPr>
        <w:t xml:space="preserve"> </w:t>
      </w:r>
      <w:r w:rsidRPr="00BF380B">
        <w:rPr>
          <w:b/>
          <w:bCs/>
          <w:color w:val="000000"/>
        </w:rPr>
        <w:t>В.В. Бочаров</w:t>
      </w:r>
      <w:r>
        <w:rPr>
          <w:color w:val="000000"/>
        </w:rPr>
        <w:t xml:space="preserve">, </w:t>
      </w:r>
      <w:r w:rsidRPr="00BF380B">
        <w:rPr>
          <w:i/>
          <w:iCs/>
          <w:color w:val="000000"/>
        </w:rPr>
        <w:t>ИНХ СО РАН, ИК СО РАН, Новосибирск</w:t>
      </w:r>
      <w:r w:rsidRPr="00C86635">
        <w:rPr>
          <w:color w:val="000000"/>
        </w:rPr>
        <w:t xml:space="preserve"> </w:t>
      </w:r>
    </w:p>
    <w:p w14:paraId="70688938" w14:textId="77777777" w:rsidR="00A10F8D" w:rsidRPr="00BF380B" w:rsidRDefault="00A10F8D" w:rsidP="00A10F8D">
      <w:pPr>
        <w:rPr>
          <w:color w:val="000000"/>
        </w:rPr>
      </w:pPr>
      <w:r w:rsidRPr="00BF380B">
        <w:rPr>
          <w:color w:val="000000"/>
        </w:rPr>
        <w:t>Сравнение методов получения оптически активных пленок AG-AOT: метод «</w:t>
      </w:r>
      <w:proofErr w:type="spellStart"/>
      <w:r w:rsidRPr="00BF380B">
        <w:rPr>
          <w:color w:val="000000"/>
        </w:rPr>
        <w:t>dip-coating</w:t>
      </w:r>
      <w:proofErr w:type="spellEnd"/>
      <w:r w:rsidRPr="00BF380B">
        <w:rPr>
          <w:color w:val="000000"/>
        </w:rPr>
        <w:t>» и метод CVD</w:t>
      </w:r>
    </w:p>
    <w:p w14:paraId="75651B75" w14:textId="77777777" w:rsidR="00A10F8D" w:rsidRPr="00BF380B" w:rsidRDefault="00A10F8D" w:rsidP="00A10F8D"/>
    <w:p w14:paraId="42DB49EB" w14:textId="2E49EA0A" w:rsidR="00A10F8D" w:rsidRPr="0006607A" w:rsidRDefault="00A10F8D" w:rsidP="00A10F8D">
      <w:pPr>
        <w:rPr>
          <w:b/>
          <w:bCs/>
        </w:rPr>
      </w:pPr>
      <w:r w:rsidRPr="0030114D">
        <w:rPr>
          <w:b/>
          <w:bCs/>
        </w:rPr>
        <w:t>0</w:t>
      </w:r>
      <w:r w:rsidR="00587396">
        <w:rPr>
          <w:b/>
          <w:bCs/>
        </w:rPr>
        <w:t>6</w:t>
      </w:r>
      <w:r w:rsidRPr="0006607A">
        <w:rPr>
          <w:b/>
          <w:bCs/>
        </w:rPr>
        <w:t>.</w:t>
      </w:r>
      <w:r w:rsidRPr="0006607A">
        <w:t xml:space="preserve"> </w:t>
      </w:r>
      <w:r w:rsidRPr="0006607A">
        <w:rPr>
          <w:b/>
          <w:bCs/>
          <w:u w:val="single"/>
        </w:rPr>
        <w:t>С.Е. Варваринская</w:t>
      </w:r>
      <w:r w:rsidRPr="0006607A">
        <w:rPr>
          <w:b/>
          <w:bCs/>
        </w:rPr>
        <w:t xml:space="preserve">, Е.С. Викулова, И.Ю. Ильин, Т.С. Сухих, Д.П. </w:t>
      </w:r>
      <w:proofErr w:type="spellStart"/>
      <w:r w:rsidRPr="0006607A">
        <w:rPr>
          <w:b/>
          <w:bCs/>
        </w:rPr>
        <w:t>Пищур</w:t>
      </w:r>
      <w:proofErr w:type="spellEnd"/>
      <w:r w:rsidRPr="0006607A">
        <w:rPr>
          <w:b/>
          <w:bCs/>
        </w:rPr>
        <w:t>, Н.А.</w:t>
      </w:r>
      <w:r w:rsidRPr="0006607A">
        <w:rPr>
          <w:b/>
          <w:bCs/>
          <w:lang w:val="en-US"/>
        </w:rPr>
        <w:t> </w:t>
      </w:r>
      <w:r w:rsidRPr="0006607A">
        <w:rPr>
          <w:b/>
          <w:bCs/>
        </w:rPr>
        <w:t xml:space="preserve">Крючкова, Н.Б. Морозова, А.А. </w:t>
      </w:r>
      <w:proofErr w:type="spellStart"/>
      <w:r w:rsidRPr="0006607A">
        <w:rPr>
          <w:b/>
          <w:bCs/>
        </w:rPr>
        <w:t>Жеравин</w:t>
      </w:r>
      <w:proofErr w:type="spellEnd"/>
      <w:r w:rsidRPr="0006607A">
        <w:t xml:space="preserve">, </w:t>
      </w:r>
      <w:r w:rsidRPr="0006607A">
        <w:rPr>
          <w:i/>
          <w:iCs/>
          <w:color w:val="000000"/>
        </w:rPr>
        <w:t>ИНХ СО РАН, НГУ, НМИЦ, Новосибирск</w:t>
      </w:r>
      <w:r w:rsidRPr="0006607A">
        <w:rPr>
          <w:b/>
          <w:bCs/>
        </w:rPr>
        <w:t xml:space="preserve"> </w:t>
      </w:r>
    </w:p>
    <w:p w14:paraId="71AFA44B" w14:textId="77777777" w:rsidR="00A10F8D" w:rsidRPr="0006607A" w:rsidRDefault="00A10F8D" w:rsidP="00A10F8D">
      <w:r w:rsidRPr="0006607A">
        <w:t>Синтез и исследование комплексов A</w:t>
      </w:r>
      <w:r w:rsidRPr="0006607A">
        <w:rPr>
          <w:lang w:val="en-US"/>
        </w:rPr>
        <w:t>g</w:t>
      </w:r>
      <w:r w:rsidRPr="0006607A">
        <w:t>(I) с α,α’-</w:t>
      </w:r>
      <w:proofErr w:type="spellStart"/>
      <w:r w:rsidRPr="0006607A">
        <w:t>бипиридилом</w:t>
      </w:r>
      <w:proofErr w:type="spellEnd"/>
      <w:r w:rsidRPr="0006607A">
        <w:t xml:space="preserve"> и β-</w:t>
      </w:r>
      <w:proofErr w:type="spellStart"/>
      <w:r w:rsidRPr="0006607A">
        <w:t>дикетонатными</w:t>
      </w:r>
      <w:proofErr w:type="spellEnd"/>
      <w:r w:rsidRPr="0006607A">
        <w:t xml:space="preserve"> лигандами для применения в </w:t>
      </w:r>
      <w:r w:rsidRPr="0006607A">
        <w:rPr>
          <w:lang w:val="en-US"/>
        </w:rPr>
        <w:t>MOCVD</w:t>
      </w:r>
    </w:p>
    <w:p w14:paraId="7A3ECEF9" w14:textId="77777777" w:rsidR="00A10F8D" w:rsidRPr="0006607A" w:rsidRDefault="00A10F8D" w:rsidP="00A10F8D">
      <w:pPr>
        <w:rPr>
          <w:b/>
          <w:bCs/>
          <w:color w:val="000000"/>
        </w:rPr>
      </w:pPr>
    </w:p>
    <w:p w14:paraId="56971EDE" w14:textId="0F2DEFF4" w:rsidR="00A10F8D" w:rsidRPr="0006607A" w:rsidRDefault="00A10F8D" w:rsidP="00A10F8D">
      <w:pPr>
        <w:rPr>
          <w:color w:val="000000"/>
          <w:vertAlign w:val="superscript"/>
        </w:rPr>
      </w:pPr>
      <w:r w:rsidRPr="0006607A">
        <w:rPr>
          <w:b/>
          <w:bCs/>
        </w:rPr>
        <w:t>0</w:t>
      </w:r>
      <w:r w:rsidR="00587396">
        <w:rPr>
          <w:b/>
          <w:bCs/>
        </w:rPr>
        <w:t>7</w:t>
      </w:r>
      <w:r w:rsidRPr="0006607A">
        <w:rPr>
          <w:b/>
          <w:bCs/>
        </w:rPr>
        <w:t xml:space="preserve">. </w:t>
      </w:r>
      <w:r w:rsidRPr="0006607A">
        <w:rPr>
          <w:b/>
          <w:bCs/>
          <w:color w:val="000000"/>
          <w:u w:val="single"/>
        </w:rPr>
        <w:t xml:space="preserve">Е.А. </w:t>
      </w:r>
      <w:proofErr w:type="spellStart"/>
      <w:r w:rsidRPr="0006607A">
        <w:rPr>
          <w:b/>
          <w:bCs/>
          <w:color w:val="000000"/>
          <w:u w:val="single"/>
        </w:rPr>
        <w:t>Вячеславова</w:t>
      </w:r>
      <w:proofErr w:type="spellEnd"/>
      <w:r w:rsidRPr="0006607A">
        <w:rPr>
          <w:b/>
          <w:bCs/>
          <w:color w:val="000000"/>
        </w:rPr>
        <w:t xml:space="preserve">, Д.В. Мохов, А.И. Баранов, А.С. </w:t>
      </w:r>
      <w:proofErr w:type="spellStart"/>
      <w:r w:rsidRPr="0006607A">
        <w:rPr>
          <w:b/>
          <w:bCs/>
          <w:color w:val="000000"/>
        </w:rPr>
        <w:t>Гудовских</w:t>
      </w:r>
      <w:proofErr w:type="spellEnd"/>
      <w:r w:rsidRPr="0006607A">
        <w:rPr>
          <w:color w:val="000000"/>
        </w:rPr>
        <w:t xml:space="preserve">, </w:t>
      </w:r>
      <w:proofErr w:type="spellStart"/>
      <w:r w:rsidRPr="0006607A">
        <w:rPr>
          <w:i/>
          <w:iCs/>
          <w:color w:val="000000"/>
        </w:rPr>
        <w:t>СПбАУ</w:t>
      </w:r>
      <w:proofErr w:type="spellEnd"/>
      <w:r w:rsidRPr="0006607A">
        <w:rPr>
          <w:i/>
          <w:iCs/>
          <w:color w:val="000000"/>
        </w:rPr>
        <w:t xml:space="preserve"> РАН, СПбГЭТУ «ЛЭТИ», Санкт-Петербург</w:t>
      </w:r>
    </w:p>
    <w:p w14:paraId="7E880096" w14:textId="77777777" w:rsidR="00A10F8D" w:rsidRPr="0006607A" w:rsidRDefault="00A10F8D" w:rsidP="00A10F8D">
      <w:pPr>
        <w:pStyle w:val="aff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6607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наноструктур черного кремния в плазме </w:t>
      </w:r>
      <w:r w:rsidRPr="0006607A">
        <w:rPr>
          <w:rFonts w:ascii="Times New Roman" w:hAnsi="Times New Roman" w:cs="Times New Roman"/>
          <w:color w:val="000000"/>
          <w:sz w:val="24"/>
          <w:szCs w:val="24"/>
          <w:lang w:val="en-US"/>
        </w:rPr>
        <w:t>SF</w:t>
      </w:r>
      <w:r w:rsidRPr="0006607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06607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6607A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06607A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6607A">
        <w:rPr>
          <w:rFonts w:ascii="Times New Roman" w:hAnsi="Times New Roman" w:cs="Times New Roman"/>
          <w:color w:val="000000"/>
          <w:sz w:val="24"/>
          <w:szCs w:val="24"/>
        </w:rPr>
        <w:t xml:space="preserve"> при криогенных температурах</w:t>
      </w:r>
    </w:p>
    <w:p w14:paraId="428B87CF" w14:textId="77777777" w:rsidR="00A10F8D" w:rsidRPr="00384F34" w:rsidRDefault="00A10F8D" w:rsidP="00A10F8D">
      <w:pPr>
        <w:pStyle w:val="aff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5D9DA" w14:textId="71E04813" w:rsidR="00A10F8D" w:rsidRPr="0006607A" w:rsidRDefault="00A10F8D" w:rsidP="00A10F8D">
      <w:pPr>
        <w:pStyle w:val="aff"/>
        <w:rPr>
          <w:rFonts w:ascii="Times New Roman" w:hAnsi="Times New Roman" w:cs="Times New Roman"/>
          <w:i/>
          <w:iCs/>
          <w:sz w:val="24"/>
          <w:szCs w:val="24"/>
        </w:rPr>
      </w:pPr>
      <w:r w:rsidRPr="0006607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8739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6607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6607A">
        <w:rPr>
          <w:rFonts w:ascii="Times New Roman" w:hAnsi="Times New Roman" w:cs="Times New Roman"/>
          <w:b/>
          <w:bCs/>
          <w:sz w:val="24"/>
          <w:szCs w:val="24"/>
          <w:u w:val="single"/>
        </w:rPr>
        <w:t>Д.В. Горина</w:t>
      </w:r>
      <w:r w:rsidRPr="0006607A">
        <w:rPr>
          <w:rFonts w:ascii="Times New Roman" w:hAnsi="Times New Roman" w:cs="Times New Roman"/>
          <w:b/>
          <w:bCs/>
          <w:sz w:val="24"/>
          <w:szCs w:val="24"/>
        </w:rPr>
        <w:t>, И.Ю. Ильин, Т.С. Сухих, И.А. Подоляко, Е.С. Викулова</w:t>
      </w:r>
      <w:r w:rsidRPr="0006607A">
        <w:rPr>
          <w:rFonts w:ascii="Times New Roman" w:hAnsi="Times New Roman" w:cs="Times New Roman"/>
          <w:sz w:val="24"/>
          <w:szCs w:val="24"/>
        </w:rPr>
        <w:t xml:space="preserve">, </w:t>
      </w:r>
      <w:r w:rsidRPr="0006607A">
        <w:rPr>
          <w:rFonts w:ascii="Times New Roman" w:hAnsi="Times New Roman" w:cs="Times New Roman"/>
          <w:i/>
          <w:iCs/>
          <w:sz w:val="24"/>
          <w:szCs w:val="24"/>
        </w:rPr>
        <w:t>ИНХ СО РАН, НГПУ, ИК СО РАН, НГУ, Новосибирск</w:t>
      </w:r>
    </w:p>
    <w:p w14:paraId="75E36F3C" w14:textId="77777777" w:rsidR="00A10F8D" w:rsidRPr="00D34FB3" w:rsidRDefault="00A10F8D" w:rsidP="00A10F8D">
      <w:pPr>
        <w:pStyle w:val="aff"/>
        <w:rPr>
          <w:rFonts w:ascii="Times New Roman" w:hAnsi="Times New Roman" w:cs="Times New Roman"/>
          <w:sz w:val="24"/>
          <w:szCs w:val="24"/>
        </w:rPr>
      </w:pPr>
      <w:r w:rsidRPr="0006607A">
        <w:rPr>
          <w:rFonts w:ascii="Times New Roman" w:hAnsi="Times New Roman" w:cs="Times New Roman"/>
          <w:sz w:val="24"/>
          <w:szCs w:val="24"/>
        </w:rPr>
        <w:t>Влияние удлинения (</w:t>
      </w:r>
      <w:proofErr w:type="spellStart"/>
      <w:r w:rsidRPr="0006607A">
        <w:rPr>
          <w:rFonts w:ascii="Times New Roman" w:hAnsi="Times New Roman" w:cs="Times New Roman"/>
          <w:sz w:val="24"/>
          <w:szCs w:val="24"/>
        </w:rPr>
        <w:t>перфтор</w:t>
      </w:r>
      <w:proofErr w:type="spellEnd"/>
      <w:r w:rsidRPr="0006607A">
        <w:rPr>
          <w:rFonts w:ascii="Times New Roman" w:hAnsi="Times New Roman" w:cs="Times New Roman"/>
          <w:sz w:val="24"/>
          <w:szCs w:val="24"/>
        </w:rPr>
        <w:t>)алкильной цепи на строение и термические свойства летучих β-</w:t>
      </w:r>
      <w:proofErr w:type="spellStart"/>
      <w:r w:rsidRPr="0006607A">
        <w:rPr>
          <w:rFonts w:ascii="Times New Roman" w:hAnsi="Times New Roman" w:cs="Times New Roman"/>
          <w:sz w:val="24"/>
          <w:szCs w:val="24"/>
        </w:rPr>
        <w:t>дикетонатных</w:t>
      </w:r>
      <w:proofErr w:type="spellEnd"/>
      <w:r w:rsidRPr="0006607A">
        <w:rPr>
          <w:rFonts w:ascii="Times New Roman" w:hAnsi="Times New Roman" w:cs="Times New Roman"/>
          <w:sz w:val="24"/>
          <w:szCs w:val="24"/>
        </w:rPr>
        <w:t xml:space="preserve"> комплексов иридия(</w:t>
      </w:r>
      <w:r w:rsidRPr="0006607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6607A">
        <w:rPr>
          <w:rFonts w:ascii="Times New Roman" w:hAnsi="Times New Roman" w:cs="Times New Roman"/>
          <w:sz w:val="24"/>
          <w:szCs w:val="24"/>
        </w:rPr>
        <w:t>) с 1,5-циклооктадиеном</w:t>
      </w:r>
    </w:p>
    <w:p w14:paraId="312F587E" w14:textId="77777777" w:rsidR="00A10F8D" w:rsidRDefault="00A10F8D" w:rsidP="00A10F8D">
      <w:pPr>
        <w:rPr>
          <w:b/>
          <w:bCs/>
          <w:color w:val="000000"/>
        </w:rPr>
      </w:pPr>
    </w:p>
    <w:p w14:paraId="66B2AA0F" w14:textId="77777777" w:rsidR="00085C11" w:rsidRDefault="00587396" w:rsidP="00A10F8D">
      <w:pPr>
        <w:rPr>
          <w:rFonts w:eastAsia="MS Mincho"/>
          <w:b/>
          <w:bCs/>
          <w:lang w:eastAsia="ja-JP"/>
        </w:rPr>
      </w:pPr>
      <w:r w:rsidRPr="00587396">
        <w:rPr>
          <w:rFonts w:eastAsia="MS Mincho"/>
          <w:b/>
          <w:bCs/>
          <w:lang w:eastAsia="ja-JP"/>
        </w:rPr>
        <w:t xml:space="preserve">09. </w:t>
      </w:r>
      <w:r w:rsidR="00A10F8D" w:rsidRPr="005E43FC">
        <w:rPr>
          <w:rFonts w:eastAsia="MS Mincho"/>
          <w:b/>
          <w:bCs/>
          <w:u w:val="single"/>
          <w:lang w:eastAsia="ja-JP"/>
        </w:rPr>
        <w:t xml:space="preserve">Д.В. Городецкий, </w:t>
      </w:r>
      <w:r w:rsidR="00A10F8D" w:rsidRPr="005E43FC">
        <w:rPr>
          <w:rFonts w:eastAsia="MS Mincho"/>
          <w:b/>
          <w:bCs/>
          <w:lang w:eastAsia="ja-JP"/>
        </w:rPr>
        <w:t xml:space="preserve">О.В. Седельникова, Ю.В. Федосеева, Е.В. Лисица, М.А. Зимин, </w:t>
      </w:r>
    </w:p>
    <w:p w14:paraId="0062B1D2" w14:textId="362FE6B6" w:rsidR="00A10F8D" w:rsidRPr="005E43FC" w:rsidRDefault="00A10F8D" w:rsidP="00A10F8D">
      <w:pPr>
        <w:rPr>
          <w:rFonts w:eastAsia="MS Mincho"/>
          <w:b/>
          <w:bCs/>
          <w:lang w:eastAsia="ja-JP"/>
        </w:rPr>
      </w:pPr>
      <w:r w:rsidRPr="005E43FC">
        <w:rPr>
          <w:rFonts w:eastAsia="MS Mincho"/>
          <w:b/>
          <w:bCs/>
          <w:lang w:eastAsia="ja-JP"/>
        </w:rPr>
        <w:t xml:space="preserve">Р.С. Ерофеев, А.Д. Федоренко, А.В. Гусельников, А.В. </w:t>
      </w:r>
      <w:proofErr w:type="spellStart"/>
      <w:r w:rsidRPr="005E43FC">
        <w:rPr>
          <w:rFonts w:eastAsia="MS Mincho"/>
          <w:b/>
          <w:bCs/>
          <w:lang w:eastAsia="ja-JP"/>
        </w:rPr>
        <w:t>Окотруб</w:t>
      </w:r>
      <w:proofErr w:type="spellEnd"/>
      <w:r w:rsidRPr="005E43FC">
        <w:rPr>
          <w:rFonts w:eastAsia="MS Mincho"/>
          <w:b/>
          <w:bCs/>
          <w:lang w:eastAsia="ja-JP"/>
        </w:rPr>
        <w:t xml:space="preserve">, </w:t>
      </w:r>
      <w:r w:rsidRPr="005E43FC">
        <w:rPr>
          <w:rFonts w:eastAsia="MS Mincho"/>
          <w:i/>
          <w:iCs/>
          <w:lang w:eastAsia="ja-JP"/>
        </w:rPr>
        <w:t>ИНХ СО РАН, Новосибирск</w:t>
      </w:r>
    </w:p>
    <w:p w14:paraId="654C62CF" w14:textId="77777777" w:rsidR="00A10F8D" w:rsidRPr="005E43FC" w:rsidRDefault="00A10F8D" w:rsidP="00A10F8D">
      <w:pPr>
        <w:rPr>
          <w:rFonts w:eastAsia="MS Mincho"/>
          <w:lang w:eastAsia="ja-JP"/>
        </w:rPr>
      </w:pPr>
      <w:r w:rsidRPr="005E43FC">
        <w:rPr>
          <w:rFonts w:eastAsia="MS Mincho"/>
          <w:lang w:eastAsia="ja-JP"/>
        </w:rPr>
        <w:t>Детектирование рентгеновского и оптического излучения с использованием модифицированных поликристаллических алмазных пленок</w:t>
      </w:r>
    </w:p>
    <w:p w14:paraId="3E778EC5" w14:textId="77777777" w:rsidR="00A10F8D" w:rsidRDefault="00A10F8D" w:rsidP="00A10F8D">
      <w:pPr>
        <w:rPr>
          <w:b/>
          <w:bCs/>
          <w:color w:val="000000"/>
        </w:rPr>
      </w:pPr>
    </w:p>
    <w:p w14:paraId="0BACEF31" w14:textId="5BA0272A" w:rsidR="00A10F8D" w:rsidRPr="00846B5E" w:rsidRDefault="00587396" w:rsidP="00A10F8D">
      <w:pPr>
        <w:rPr>
          <w:rStyle w:val="a7"/>
          <w:i/>
          <w:iCs/>
        </w:rPr>
      </w:pPr>
      <w:r>
        <w:rPr>
          <w:b/>
          <w:bCs/>
        </w:rPr>
        <w:t>10</w:t>
      </w:r>
      <w:r w:rsidR="00A10F8D" w:rsidRPr="00D34FB3">
        <w:rPr>
          <w:b/>
          <w:bCs/>
        </w:rPr>
        <w:t xml:space="preserve">. </w:t>
      </w:r>
      <w:r w:rsidR="00A10F8D" w:rsidRPr="009A5396">
        <w:rPr>
          <w:b/>
          <w:bCs/>
          <w:color w:val="000000"/>
          <w:u w:val="single"/>
        </w:rPr>
        <w:t>У.М. </w:t>
      </w:r>
      <w:proofErr w:type="spellStart"/>
      <w:r w:rsidR="00A10F8D" w:rsidRPr="009A5396">
        <w:rPr>
          <w:b/>
          <w:bCs/>
          <w:color w:val="000000"/>
          <w:u w:val="single"/>
        </w:rPr>
        <w:t>Дамыров</w:t>
      </w:r>
      <w:proofErr w:type="spellEnd"/>
      <w:r w:rsidR="00A10F8D" w:rsidRPr="009A5396">
        <w:rPr>
          <w:b/>
          <w:bCs/>
          <w:color w:val="000000"/>
        </w:rPr>
        <w:t xml:space="preserve">, С.Г. Гаджимурадов, И.М. </w:t>
      </w:r>
      <w:proofErr w:type="spellStart"/>
      <w:r w:rsidR="00A10F8D" w:rsidRPr="009A5396">
        <w:rPr>
          <w:b/>
          <w:bCs/>
          <w:color w:val="000000"/>
        </w:rPr>
        <w:t>Абдулагатов</w:t>
      </w:r>
      <w:proofErr w:type="spellEnd"/>
      <w:r w:rsidR="00A10F8D">
        <w:rPr>
          <w:color w:val="000000"/>
        </w:rPr>
        <w:t xml:space="preserve">, </w:t>
      </w:r>
      <w:r w:rsidR="00A10F8D" w:rsidRPr="00846B5E">
        <w:rPr>
          <w:i/>
          <w:iCs/>
          <w:color w:val="000000"/>
        </w:rPr>
        <w:t>ДГУ, ООО</w:t>
      </w:r>
      <w:r w:rsidR="00A10F8D" w:rsidRPr="00846B5E">
        <w:rPr>
          <w:i/>
          <w:iCs/>
        </w:rPr>
        <w:t xml:space="preserve"> «</w:t>
      </w:r>
      <w:r w:rsidR="00A10F8D" w:rsidRPr="00846B5E">
        <w:rPr>
          <w:i/>
          <w:iCs/>
          <w:color w:val="000000"/>
        </w:rPr>
        <w:t>АСТ ТЕХНОЛОГИИ ТРАВЛЕНИЯ</w:t>
      </w:r>
      <w:r w:rsidR="00A10F8D" w:rsidRPr="00846B5E">
        <w:rPr>
          <w:i/>
          <w:iCs/>
        </w:rPr>
        <w:t>»,</w:t>
      </w:r>
      <w:r w:rsidR="00A10F8D" w:rsidRPr="00846B5E">
        <w:rPr>
          <w:i/>
          <w:iCs/>
          <w:color w:val="000000"/>
        </w:rPr>
        <w:t xml:space="preserve"> Махачкала</w:t>
      </w:r>
    </w:p>
    <w:p w14:paraId="0460D331" w14:textId="77777777" w:rsidR="00A10F8D" w:rsidRPr="009A5396" w:rsidRDefault="00A10F8D" w:rsidP="00A10F8D">
      <w:pPr>
        <w:rPr>
          <w:color w:val="000000"/>
        </w:rPr>
      </w:pPr>
      <w:r w:rsidRPr="009A5396">
        <w:rPr>
          <w:color w:val="000000"/>
        </w:rPr>
        <w:t>Разработка технологической платформы термического атомно-слоевого травления для наноэлектроники</w:t>
      </w:r>
    </w:p>
    <w:p w14:paraId="1192AE9C" w14:textId="77777777" w:rsidR="00A10F8D" w:rsidRDefault="00A10F8D" w:rsidP="00A10F8D"/>
    <w:p w14:paraId="4501EF69" w14:textId="77777777" w:rsidR="000A5CCA" w:rsidRDefault="000A5CCA" w:rsidP="00A10F8D"/>
    <w:p w14:paraId="1EBBC7F5" w14:textId="77777777" w:rsidR="000A5CCA" w:rsidRPr="006F015A" w:rsidRDefault="000A5CCA" w:rsidP="00A10F8D"/>
    <w:p w14:paraId="2BFD79A1" w14:textId="77777777" w:rsidR="00085C11" w:rsidRDefault="00587396" w:rsidP="00A10F8D">
      <w:pPr>
        <w:rPr>
          <w:b/>
          <w:bCs/>
        </w:rPr>
      </w:pPr>
      <w:r>
        <w:rPr>
          <w:b/>
          <w:bCs/>
        </w:rPr>
        <w:lastRenderedPageBreak/>
        <w:t>11</w:t>
      </w:r>
      <w:r w:rsidR="00A10F8D" w:rsidRPr="00D34FB3">
        <w:rPr>
          <w:b/>
          <w:bCs/>
        </w:rPr>
        <w:t xml:space="preserve">. </w:t>
      </w:r>
      <w:r w:rsidR="00A10F8D" w:rsidRPr="000A6D66">
        <w:rPr>
          <w:b/>
          <w:bCs/>
          <w:color w:val="000000"/>
          <w:u w:val="single"/>
        </w:rPr>
        <w:t>А.С. </w:t>
      </w:r>
      <w:proofErr w:type="spellStart"/>
      <w:r w:rsidR="00A10F8D" w:rsidRPr="000A6D66">
        <w:rPr>
          <w:b/>
          <w:bCs/>
          <w:color w:val="000000"/>
          <w:u w:val="single"/>
        </w:rPr>
        <w:t>Дациев</w:t>
      </w:r>
      <w:proofErr w:type="spellEnd"/>
      <w:r w:rsidR="00A10F8D" w:rsidRPr="000A6D66">
        <w:rPr>
          <w:b/>
          <w:bCs/>
          <w:color w:val="000000"/>
        </w:rPr>
        <w:t xml:space="preserve">, </w:t>
      </w:r>
      <w:r w:rsidR="00A10F8D" w:rsidRPr="000A6D66">
        <w:rPr>
          <w:b/>
          <w:bCs/>
        </w:rPr>
        <w:t xml:space="preserve">С.Г. Гаджимурадов, С.И. Сулейманова, У.М. </w:t>
      </w:r>
      <w:proofErr w:type="spellStart"/>
      <w:r w:rsidR="00A10F8D" w:rsidRPr="000A6D66">
        <w:rPr>
          <w:b/>
          <w:bCs/>
        </w:rPr>
        <w:t>Дамырова</w:t>
      </w:r>
      <w:proofErr w:type="spellEnd"/>
      <w:r w:rsidR="00A10F8D" w:rsidRPr="000A6D66">
        <w:rPr>
          <w:b/>
          <w:bCs/>
        </w:rPr>
        <w:t xml:space="preserve">, </w:t>
      </w:r>
    </w:p>
    <w:p w14:paraId="434145CD" w14:textId="0BC8A8B9" w:rsidR="00A10F8D" w:rsidRDefault="00A10F8D" w:rsidP="00A10F8D">
      <w:pPr>
        <w:rPr>
          <w:b/>
        </w:rPr>
      </w:pPr>
      <w:r w:rsidRPr="000A6D66">
        <w:rPr>
          <w:b/>
          <w:bCs/>
        </w:rPr>
        <w:t xml:space="preserve">А.М. </w:t>
      </w:r>
      <w:proofErr w:type="spellStart"/>
      <w:r w:rsidRPr="000A6D66">
        <w:rPr>
          <w:b/>
          <w:bCs/>
        </w:rPr>
        <w:t>Максумовой</w:t>
      </w:r>
      <w:proofErr w:type="spellEnd"/>
      <w:r w:rsidRPr="000A6D66">
        <w:rPr>
          <w:b/>
          <w:bCs/>
        </w:rPr>
        <w:t xml:space="preserve">, И.М. </w:t>
      </w:r>
      <w:proofErr w:type="spellStart"/>
      <w:r w:rsidRPr="000A6D66">
        <w:rPr>
          <w:b/>
          <w:bCs/>
        </w:rPr>
        <w:t>Абдулагатова</w:t>
      </w:r>
      <w:proofErr w:type="spellEnd"/>
      <w:r w:rsidRPr="000A6D66">
        <w:rPr>
          <w:b/>
          <w:bCs/>
        </w:rPr>
        <w:t xml:space="preserve">, А.И. </w:t>
      </w:r>
      <w:proofErr w:type="spellStart"/>
      <w:r w:rsidRPr="000A6D66">
        <w:rPr>
          <w:b/>
          <w:bCs/>
        </w:rPr>
        <w:t>Абдулагатова</w:t>
      </w:r>
      <w:proofErr w:type="spellEnd"/>
      <w:r w:rsidRPr="006F015A">
        <w:t>,</w:t>
      </w:r>
      <w:r>
        <w:t xml:space="preserve"> </w:t>
      </w:r>
      <w:r w:rsidRPr="00846B5E">
        <w:rPr>
          <w:i/>
          <w:iCs/>
        </w:rPr>
        <w:t xml:space="preserve">ДГУ, ИФ ДФИЦ РАН, </w:t>
      </w:r>
      <w:proofErr w:type="spellStart"/>
      <w:r w:rsidRPr="00846B5E">
        <w:rPr>
          <w:i/>
          <w:iCs/>
        </w:rPr>
        <w:t>ИПГиВЭ</w:t>
      </w:r>
      <w:proofErr w:type="spellEnd"/>
      <w:r w:rsidRPr="00846B5E">
        <w:rPr>
          <w:i/>
          <w:iCs/>
        </w:rPr>
        <w:t xml:space="preserve"> – филиал ОИВТ РАН, </w:t>
      </w:r>
      <w:r w:rsidRPr="00846B5E">
        <w:rPr>
          <w:i/>
          <w:iCs/>
          <w:color w:val="000000"/>
        </w:rPr>
        <w:t>Махачкала</w:t>
      </w:r>
      <w:r w:rsidRPr="006F015A">
        <w:rPr>
          <w:b/>
        </w:rPr>
        <w:t xml:space="preserve"> </w:t>
      </w:r>
    </w:p>
    <w:p w14:paraId="3A1FACFA" w14:textId="77777777" w:rsidR="00A10F8D" w:rsidRPr="000A6D66" w:rsidRDefault="00A10F8D" w:rsidP="00A10F8D">
      <w:pPr>
        <w:rPr>
          <w:bCs/>
          <w:color w:val="000000"/>
        </w:rPr>
      </w:pPr>
      <w:r w:rsidRPr="000A6D66">
        <w:rPr>
          <w:bCs/>
        </w:rPr>
        <w:t xml:space="preserve">Поверхностная химия взаимодействия </w:t>
      </w:r>
      <w:proofErr w:type="spellStart"/>
      <w:r w:rsidRPr="000A6D66">
        <w:rPr>
          <w:bCs/>
          <w:lang w:val="en-US"/>
        </w:rPr>
        <w:t>CrO</w:t>
      </w:r>
      <w:proofErr w:type="spellEnd"/>
      <w:r w:rsidRPr="000A6D66">
        <w:rPr>
          <w:bCs/>
          <w:vertAlign w:val="subscript"/>
        </w:rPr>
        <w:t>2</w:t>
      </w:r>
      <w:r w:rsidRPr="000A6D66">
        <w:rPr>
          <w:bCs/>
          <w:lang w:val="en-US"/>
        </w:rPr>
        <w:t>Cl</w:t>
      </w:r>
      <w:r w:rsidRPr="000A6D66">
        <w:rPr>
          <w:bCs/>
          <w:vertAlign w:val="subscript"/>
        </w:rPr>
        <w:t>2</w:t>
      </w:r>
      <w:r w:rsidRPr="000A6D66">
        <w:rPr>
          <w:bCs/>
        </w:rPr>
        <w:t xml:space="preserve"> с </w:t>
      </w:r>
      <w:r w:rsidRPr="000A6D66">
        <w:rPr>
          <w:bCs/>
          <w:lang w:val="en-US"/>
        </w:rPr>
        <w:t>Zn</w:t>
      </w:r>
      <w:r w:rsidRPr="000A6D66">
        <w:rPr>
          <w:bCs/>
        </w:rPr>
        <w:t>(</w:t>
      </w:r>
      <w:r w:rsidRPr="000A6D66">
        <w:rPr>
          <w:bCs/>
          <w:lang w:val="en-US"/>
        </w:rPr>
        <w:t>Et</w:t>
      </w:r>
      <w:r w:rsidRPr="000A6D66">
        <w:rPr>
          <w:bCs/>
        </w:rPr>
        <w:t>)</w:t>
      </w:r>
      <w:r w:rsidRPr="000A6D66">
        <w:rPr>
          <w:bCs/>
          <w:vertAlign w:val="subscript"/>
        </w:rPr>
        <w:t>2</w:t>
      </w:r>
      <w:r w:rsidRPr="000A6D66">
        <w:rPr>
          <w:bCs/>
        </w:rPr>
        <w:t xml:space="preserve"> и </w:t>
      </w:r>
      <w:r w:rsidRPr="000A6D66">
        <w:rPr>
          <w:bCs/>
          <w:lang w:val="en-US"/>
        </w:rPr>
        <w:t>Al</w:t>
      </w:r>
      <w:r w:rsidRPr="000A6D66">
        <w:rPr>
          <w:bCs/>
        </w:rPr>
        <w:t>(</w:t>
      </w:r>
      <w:r w:rsidRPr="000A6D66">
        <w:rPr>
          <w:bCs/>
          <w:lang w:val="en-US"/>
        </w:rPr>
        <w:t>Me</w:t>
      </w:r>
      <w:r w:rsidRPr="000A6D66">
        <w:rPr>
          <w:bCs/>
        </w:rPr>
        <w:t>)</w:t>
      </w:r>
      <w:r w:rsidRPr="000A6D66">
        <w:rPr>
          <w:bCs/>
          <w:vertAlign w:val="subscript"/>
        </w:rPr>
        <w:t xml:space="preserve">3 </w:t>
      </w:r>
      <w:r w:rsidRPr="000A6D66">
        <w:rPr>
          <w:bCs/>
        </w:rPr>
        <w:t>в процессах молекулярного наслаивания</w:t>
      </w:r>
    </w:p>
    <w:p w14:paraId="6C3BD50D" w14:textId="77777777" w:rsidR="00A10F8D" w:rsidRPr="006F015A" w:rsidRDefault="00A10F8D" w:rsidP="00A10F8D"/>
    <w:p w14:paraId="4E693295" w14:textId="44081C17" w:rsidR="00A10F8D" w:rsidRPr="006F015A" w:rsidRDefault="00A10F8D" w:rsidP="00A10F8D">
      <w:r>
        <w:rPr>
          <w:b/>
          <w:bCs/>
        </w:rPr>
        <w:t>1</w:t>
      </w:r>
      <w:r w:rsidR="00587396">
        <w:rPr>
          <w:b/>
          <w:bCs/>
        </w:rPr>
        <w:t>2</w:t>
      </w:r>
      <w:r w:rsidRPr="00D34FB3">
        <w:rPr>
          <w:b/>
          <w:bCs/>
        </w:rPr>
        <w:t xml:space="preserve">. </w:t>
      </w:r>
      <w:r w:rsidRPr="00A36965">
        <w:rPr>
          <w:b/>
          <w:bCs/>
          <w:u w:val="single"/>
        </w:rPr>
        <w:t xml:space="preserve">С.С. </w:t>
      </w:r>
      <w:proofErr w:type="spellStart"/>
      <w:r w:rsidRPr="00A36965">
        <w:rPr>
          <w:b/>
          <w:bCs/>
          <w:u w:val="single"/>
        </w:rPr>
        <w:t>Етмишева</w:t>
      </w:r>
      <w:proofErr w:type="spellEnd"/>
      <w:r w:rsidRPr="00A36965">
        <w:rPr>
          <w:b/>
          <w:bCs/>
        </w:rPr>
        <w:t xml:space="preserve">, А.М. Максумова, И.М. </w:t>
      </w:r>
      <w:proofErr w:type="spellStart"/>
      <w:r w:rsidRPr="00A36965">
        <w:rPr>
          <w:b/>
          <w:bCs/>
        </w:rPr>
        <w:t>Абдулагатов</w:t>
      </w:r>
      <w:proofErr w:type="spellEnd"/>
      <w:r>
        <w:t xml:space="preserve">, </w:t>
      </w:r>
      <w:r w:rsidRPr="00846B5E">
        <w:rPr>
          <w:i/>
          <w:iCs/>
        </w:rPr>
        <w:t>ДГУ, Махачкала</w:t>
      </w:r>
    </w:p>
    <w:p w14:paraId="34C65678" w14:textId="77777777" w:rsidR="00A10F8D" w:rsidRPr="00A36965" w:rsidRDefault="00A10F8D" w:rsidP="00A10F8D">
      <w:pPr>
        <w:rPr>
          <w:bCs/>
        </w:rPr>
      </w:pPr>
      <w:r w:rsidRPr="00A36965">
        <w:rPr>
          <w:bCs/>
        </w:rPr>
        <w:t xml:space="preserve">Термическое атомно-слоевое осаждение смешанных алюминий-молибденовых оксидных пленок с использованием </w:t>
      </w:r>
      <w:proofErr w:type="spellStart"/>
      <w:r w:rsidRPr="00A36965">
        <w:rPr>
          <w:bCs/>
          <w:lang w:val="en-US"/>
        </w:rPr>
        <w:t>AlCl</w:t>
      </w:r>
      <w:proofErr w:type="spellEnd"/>
      <w:r w:rsidRPr="00A36965">
        <w:rPr>
          <w:bCs/>
          <w:vertAlign w:val="subscript"/>
        </w:rPr>
        <w:t>3</w:t>
      </w:r>
      <w:r w:rsidRPr="00A36965">
        <w:rPr>
          <w:bCs/>
        </w:rPr>
        <w:t xml:space="preserve">, </w:t>
      </w:r>
      <w:proofErr w:type="spellStart"/>
      <w:r w:rsidRPr="00A36965">
        <w:rPr>
          <w:bCs/>
          <w:lang w:val="en-US"/>
        </w:rPr>
        <w:t>MoO</w:t>
      </w:r>
      <w:proofErr w:type="spellEnd"/>
      <w:r w:rsidRPr="00A36965">
        <w:rPr>
          <w:bCs/>
          <w:vertAlign w:val="subscript"/>
        </w:rPr>
        <w:t>2</w:t>
      </w:r>
      <w:r w:rsidRPr="00A36965">
        <w:rPr>
          <w:bCs/>
          <w:lang w:val="en-US"/>
        </w:rPr>
        <w:t>Cl</w:t>
      </w:r>
      <w:r w:rsidRPr="00A36965">
        <w:rPr>
          <w:bCs/>
          <w:vertAlign w:val="subscript"/>
        </w:rPr>
        <w:t>2</w:t>
      </w:r>
      <w:r w:rsidRPr="00A36965">
        <w:rPr>
          <w:bCs/>
        </w:rPr>
        <w:t xml:space="preserve"> и </w:t>
      </w:r>
      <w:r w:rsidRPr="00A36965">
        <w:rPr>
          <w:bCs/>
          <w:lang w:val="en-US"/>
        </w:rPr>
        <w:t>H</w:t>
      </w:r>
      <w:r w:rsidRPr="00A36965">
        <w:rPr>
          <w:bCs/>
          <w:vertAlign w:val="subscript"/>
        </w:rPr>
        <w:t>2</w:t>
      </w:r>
      <w:r w:rsidRPr="00A36965">
        <w:rPr>
          <w:bCs/>
          <w:lang w:val="en-US"/>
        </w:rPr>
        <w:t>O</w:t>
      </w:r>
    </w:p>
    <w:p w14:paraId="37F0195A" w14:textId="77777777" w:rsidR="00A10F8D" w:rsidRPr="006F015A" w:rsidRDefault="00A10F8D" w:rsidP="00A10F8D"/>
    <w:p w14:paraId="0F0A80ED" w14:textId="34A90767" w:rsidR="00085C11" w:rsidRDefault="00A10F8D" w:rsidP="00A10F8D">
      <w:pPr>
        <w:pStyle w:val="3Organizations"/>
        <w:ind w:firstLine="0"/>
        <w:rPr>
          <w:b/>
          <w:i w:val="0"/>
          <w:szCs w:val="24"/>
        </w:rPr>
      </w:pPr>
      <w:r>
        <w:rPr>
          <w:b/>
          <w:bCs/>
          <w:i w:val="0"/>
          <w:iCs/>
          <w:szCs w:val="24"/>
        </w:rPr>
        <w:t>1</w:t>
      </w:r>
      <w:r w:rsidR="00587396">
        <w:rPr>
          <w:b/>
          <w:bCs/>
          <w:i w:val="0"/>
          <w:iCs/>
          <w:szCs w:val="24"/>
        </w:rPr>
        <w:t>3</w:t>
      </w:r>
      <w:r w:rsidRPr="00846B5E">
        <w:rPr>
          <w:b/>
          <w:bCs/>
          <w:i w:val="0"/>
          <w:iCs/>
          <w:szCs w:val="24"/>
        </w:rPr>
        <w:t>.</w:t>
      </w:r>
      <w:r w:rsidRPr="00D34FB3">
        <w:rPr>
          <w:b/>
          <w:bCs/>
          <w:szCs w:val="24"/>
        </w:rPr>
        <w:t xml:space="preserve"> </w:t>
      </w:r>
      <w:r w:rsidRPr="00846B5E">
        <w:rPr>
          <w:b/>
          <w:i w:val="0"/>
          <w:szCs w:val="24"/>
          <w:u w:val="single"/>
        </w:rPr>
        <w:t>В.Б. Калинина</w:t>
      </w:r>
      <w:r w:rsidRPr="00846B5E">
        <w:rPr>
          <w:b/>
          <w:i w:val="0"/>
          <w:szCs w:val="24"/>
        </w:rPr>
        <w:t xml:space="preserve">, К.Е. </w:t>
      </w:r>
      <w:proofErr w:type="spellStart"/>
      <w:r w:rsidRPr="00846B5E">
        <w:rPr>
          <w:b/>
          <w:i w:val="0"/>
          <w:szCs w:val="24"/>
        </w:rPr>
        <w:t>Капогузов</w:t>
      </w:r>
      <w:proofErr w:type="spellEnd"/>
      <w:r w:rsidRPr="00846B5E">
        <w:rPr>
          <w:b/>
          <w:i w:val="0"/>
          <w:szCs w:val="24"/>
        </w:rPr>
        <w:t xml:space="preserve">, И.А. Азаров, А.Е. Гайдук, В.Н. </w:t>
      </w:r>
      <w:proofErr w:type="spellStart"/>
      <w:r w:rsidRPr="00846B5E">
        <w:rPr>
          <w:b/>
          <w:i w:val="0"/>
          <w:szCs w:val="24"/>
        </w:rPr>
        <w:t>Кичай</w:t>
      </w:r>
      <w:proofErr w:type="spellEnd"/>
      <w:r w:rsidRPr="00846B5E">
        <w:rPr>
          <w:b/>
          <w:i w:val="0"/>
          <w:szCs w:val="24"/>
        </w:rPr>
        <w:t xml:space="preserve">, </w:t>
      </w:r>
    </w:p>
    <w:p w14:paraId="110970C8" w14:textId="2100BEEB" w:rsidR="00A10F8D" w:rsidRPr="006F015A" w:rsidRDefault="00A10F8D" w:rsidP="00A10F8D">
      <w:pPr>
        <w:pStyle w:val="3Organizations"/>
        <w:ind w:firstLine="0"/>
        <w:rPr>
          <w:bCs/>
          <w:i w:val="0"/>
          <w:szCs w:val="24"/>
        </w:rPr>
      </w:pPr>
      <w:r w:rsidRPr="00846B5E">
        <w:rPr>
          <w:b/>
          <w:i w:val="0"/>
          <w:szCs w:val="24"/>
        </w:rPr>
        <w:t>Л.В. Яковкина</w:t>
      </w:r>
      <w:r w:rsidRPr="00846B5E">
        <w:rPr>
          <w:b/>
          <w:i w:val="0"/>
          <w:szCs w:val="24"/>
          <w:vertAlign w:val="subscript"/>
        </w:rPr>
        <w:t xml:space="preserve">, </w:t>
      </w:r>
      <w:r w:rsidRPr="00846B5E">
        <w:rPr>
          <w:b/>
          <w:i w:val="0"/>
          <w:szCs w:val="24"/>
        </w:rPr>
        <w:t>С.В. Мутилин</w:t>
      </w:r>
      <w:r>
        <w:rPr>
          <w:bCs/>
          <w:i w:val="0"/>
          <w:szCs w:val="24"/>
        </w:rPr>
        <w:t xml:space="preserve">, </w:t>
      </w:r>
      <w:r w:rsidRPr="00846B5E">
        <w:rPr>
          <w:bCs/>
          <w:iCs/>
          <w:szCs w:val="24"/>
        </w:rPr>
        <w:t>НГУ, ИФП СО РАН, ИНХ СО РАН</w:t>
      </w:r>
      <w:r>
        <w:rPr>
          <w:bCs/>
          <w:i w:val="0"/>
          <w:szCs w:val="24"/>
        </w:rPr>
        <w:t xml:space="preserve">, </w:t>
      </w:r>
      <w:r w:rsidRPr="006F015A">
        <w:rPr>
          <w:szCs w:val="24"/>
        </w:rPr>
        <w:t>Новосибирск</w:t>
      </w:r>
    </w:p>
    <w:p w14:paraId="32386F64" w14:textId="77777777" w:rsidR="00A10F8D" w:rsidRPr="006F015A" w:rsidRDefault="00A10F8D" w:rsidP="00A10F8D">
      <w:pPr>
        <w:pStyle w:val="3Organizations"/>
        <w:ind w:firstLine="0"/>
        <w:rPr>
          <w:i w:val="0"/>
          <w:szCs w:val="24"/>
          <w:shd w:val="clear" w:color="auto" w:fill="FFFFFF"/>
        </w:rPr>
      </w:pPr>
      <w:r w:rsidRPr="006F015A">
        <w:rPr>
          <w:i w:val="0"/>
          <w:szCs w:val="24"/>
          <w:shd w:val="clear" w:color="auto" w:fill="FFFFFF"/>
        </w:rPr>
        <w:t xml:space="preserve">Исследование электрооптических переключений в </w:t>
      </w:r>
      <w:r w:rsidRPr="006F015A">
        <w:rPr>
          <w:i w:val="0"/>
          <w:szCs w:val="24"/>
          <w:shd w:val="clear" w:color="auto" w:fill="FFFFFF"/>
          <w:lang w:val="en-US"/>
        </w:rPr>
        <w:t>CVD</w:t>
      </w:r>
      <w:r w:rsidRPr="006F015A">
        <w:rPr>
          <w:i w:val="0"/>
          <w:szCs w:val="24"/>
          <w:shd w:val="clear" w:color="auto" w:fill="FFFFFF"/>
        </w:rPr>
        <w:t xml:space="preserve">-синтезированных тонких пленках диоксида ванадия методами </w:t>
      </w:r>
      <w:proofErr w:type="spellStart"/>
      <w:r w:rsidRPr="006F015A">
        <w:rPr>
          <w:i w:val="0"/>
          <w:szCs w:val="24"/>
          <w:shd w:val="clear" w:color="auto" w:fill="FFFFFF"/>
        </w:rPr>
        <w:t>эллипсометрии</w:t>
      </w:r>
      <w:proofErr w:type="spellEnd"/>
    </w:p>
    <w:p w14:paraId="3A1614CA" w14:textId="77777777" w:rsidR="00A10F8D" w:rsidRPr="00461EB8" w:rsidRDefault="00A10F8D" w:rsidP="00A10F8D"/>
    <w:p w14:paraId="7C284B77" w14:textId="787FFC05" w:rsidR="00A10F8D" w:rsidRPr="00EA654C" w:rsidRDefault="00A10F8D" w:rsidP="00A10F8D">
      <w:r>
        <w:rPr>
          <w:b/>
          <w:bCs/>
        </w:rPr>
        <w:t>1</w:t>
      </w:r>
      <w:r w:rsidR="00587396">
        <w:rPr>
          <w:b/>
          <w:bCs/>
        </w:rPr>
        <w:t>4</w:t>
      </w:r>
      <w:r w:rsidRPr="00846B5E">
        <w:rPr>
          <w:b/>
          <w:bCs/>
        </w:rPr>
        <w:t>.</w:t>
      </w:r>
      <w:r w:rsidRPr="00D34FB3">
        <w:rPr>
          <w:b/>
          <w:bCs/>
        </w:rPr>
        <w:t xml:space="preserve"> </w:t>
      </w:r>
      <w:r w:rsidRPr="00EA654C">
        <w:rPr>
          <w:b/>
          <w:bCs/>
          <w:u w:val="single"/>
        </w:rPr>
        <w:t xml:space="preserve">Т.А. </w:t>
      </w:r>
      <w:proofErr w:type="spellStart"/>
      <w:r w:rsidRPr="00EA654C">
        <w:rPr>
          <w:b/>
          <w:bCs/>
          <w:u w:val="single"/>
        </w:rPr>
        <w:t>Камдина</w:t>
      </w:r>
      <w:proofErr w:type="spellEnd"/>
      <w:r w:rsidRPr="00EA654C">
        <w:rPr>
          <w:b/>
          <w:bCs/>
        </w:rPr>
        <w:t xml:space="preserve">, Д.В. Бонегардт, Д.Д. </w:t>
      </w:r>
      <w:proofErr w:type="spellStart"/>
      <w:r w:rsidRPr="00EA654C">
        <w:rPr>
          <w:b/>
          <w:bCs/>
        </w:rPr>
        <w:t>Клямер</w:t>
      </w:r>
      <w:proofErr w:type="spellEnd"/>
      <w:r>
        <w:t xml:space="preserve">, </w:t>
      </w:r>
      <w:r w:rsidRPr="00060C17">
        <w:rPr>
          <w:i/>
          <w:iCs/>
        </w:rPr>
        <w:t>ИНХ СО РАН, НГУ, Новосибирск</w:t>
      </w:r>
      <w:r w:rsidRPr="006F015A">
        <w:t xml:space="preserve">, </w:t>
      </w:r>
    </w:p>
    <w:p w14:paraId="33150371" w14:textId="77777777" w:rsidR="00060C17" w:rsidRDefault="00A10F8D" w:rsidP="00A10F8D">
      <w:r w:rsidRPr="006F015A">
        <w:t xml:space="preserve">Исследование </w:t>
      </w:r>
      <w:proofErr w:type="spellStart"/>
      <w:r w:rsidRPr="006F015A">
        <w:t>октахлорзамещенных</w:t>
      </w:r>
      <w:proofErr w:type="spellEnd"/>
      <w:r w:rsidRPr="006F015A">
        <w:t xml:space="preserve"> </w:t>
      </w:r>
      <w:proofErr w:type="spellStart"/>
      <w:r w:rsidRPr="006F015A">
        <w:t>фталоцианинов</w:t>
      </w:r>
      <w:proofErr w:type="spellEnd"/>
      <w:r w:rsidRPr="006F015A">
        <w:t xml:space="preserve"> металлов как активных слоев </w:t>
      </w:r>
    </w:p>
    <w:p w14:paraId="30E41C60" w14:textId="70ACDFDD" w:rsidR="00A10F8D" w:rsidRPr="006F015A" w:rsidRDefault="00A10F8D" w:rsidP="00A10F8D">
      <w:r w:rsidRPr="006F015A">
        <w:t xml:space="preserve">для </w:t>
      </w:r>
      <w:proofErr w:type="spellStart"/>
      <w:r w:rsidRPr="006F015A">
        <w:t>хеморезистивных</w:t>
      </w:r>
      <w:proofErr w:type="spellEnd"/>
      <w:r w:rsidRPr="006F015A">
        <w:t xml:space="preserve"> сенсоров аммиака</w:t>
      </w:r>
    </w:p>
    <w:p w14:paraId="3A216A5D" w14:textId="77777777" w:rsidR="00A10F8D" w:rsidRPr="00EA654C" w:rsidRDefault="00A10F8D" w:rsidP="00A10F8D"/>
    <w:p w14:paraId="2EFA434F" w14:textId="1709AE15" w:rsidR="00A10F8D" w:rsidRDefault="00A10F8D" w:rsidP="00A10F8D">
      <w:pPr>
        <w:rPr>
          <w:i/>
          <w:iCs/>
          <w:color w:val="000000"/>
        </w:rPr>
      </w:pPr>
      <w:r>
        <w:rPr>
          <w:b/>
          <w:bCs/>
        </w:rPr>
        <w:t>1</w:t>
      </w:r>
      <w:r w:rsidR="00587396">
        <w:rPr>
          <w:b/>
          <w:bCs/>
        </w:rPr>
        <w:t>5</w:t>
      </w:r>
      <w:r w:rsidRPr="00846B5E">
        <w:rPr>
          <w:b/>
          <w:bCs/>
        </w:rPr>
        <w:t>.</w:t>
      </w:r>
      <w:r w:rsidRPr="00D34FB3">
        <w:rPr>
          <w:b/>
          <w:bCs/>
        </w:rPr>
        <w:t xml:space="preserve"> </w:t>
      </w:r>
      <w:r w:rsidRPr="00AC52AA">
        <w:rPr>
          <w:b/>
          <w:bCs/>
          <w:color w:val="000000"/>
          <w:u w:val="single"/>
        </w:rPr>
        <w:t>Д.В. </w:t>
      </w:r>
      <w:proofErr w:type="spellStart"/>
      <w:r w:rsidRPr="00AC52AA">
        <w:rPr>
          <w:b/>
          <w:bCs/>
          <w:color w:val="000000"/>
          <w:u w:val="single"/>
        </w:rPr>
        <w:t>Кочелаков</w:t>
      </w:r>
      <w:proofErr w:type="spellEnd"/>
      <w:r w:rsidRPr="00AC52AA">
        <w:rPr>
          <w:b/>
          <w:bCs/>
          <w:color w:val="000000"/>
        </w:rPr>
        <w:t>, Е.С. Викулова, Н.В. </w:t>
      </w:r>
      <w:proofErr w:type="spellStart"/>
      <w:r w:rsidRPr="00AC52AA">
        <w:rPr>
          <w:b/>
          <w:bCs/>
          <w:color w:val="000000"/>
        </w:rPr>
        <w:t>Куратьева</w:t>
      </w:r>
      <w:proofErr w:type="spellEnd"/>
      <w:r w:rsidRPr="00AC52AA">
        <w:rPr>
          <w:b/>
          <w:bCs/>
          <w:color w:val="000000"/>
        </w:rPr>
        <w:t>, С.В. Сысоев, Д.Б. Каюмова, И.П. </w:t>
      </w:r>
      <w:proofErr w:type="spellStart"/>
      <w:r w:rsidRPr="00AC52AA">
        <w:rPr>
          <w:b/>
          <w:bCs/>
          <w:color w:val="000000"/>
        </w:rPr>
        <w:t>Малкерова</w:t>
      </w:r>
      <w:proofErr w:type="spellEnd"/>
      <w:r w:rsidRPr="00AC52AA">
        <w:rPr>
          <w:b/>
          <w:bCs/>
          <w:color w:val="000000"/>
        </w:rPr>
        <w:t>, А.С. Алиханян</w:t>
      </w:r>
      <w:r>
        <w:rPr>
          <w:bCs/>
          <w:color w:val="000000"/>
        </w:rPr>
        <w:t xml:space="preserve">, </w:t>
      </w:r>
      <w:r w:rsidRPr="000067F6">
        <w:rPr>
          <w:i/>
          <w:iCs/>
          <w:color w:val="000000"/>
        </w:rPr>
        <w:t xml:space="preserve">ИНХ СО РАН, ИОНХ РАН, </w:t>
      </w:r>
      <w:r>
        <w:rPr>
          <w:i/>
          <w:iCs/>
          <w:color w:val="000000"/>
        </w:rPr>
        <w:t xml:space="preserve">Новосибирск, </w:t>
      </w:r>
      <w:r w:rsidRPr="000067F6">
        <w:rPr>
          <w:i/>
          <w:iCs/>
          <w:color w:val="000000"/>
        </w:rPr>
        <w:t xml:space="preserve">Москва </w:t>
      </w:r>
    </w:p>
    <w:p w14:paraId="51F4F927" w14:textId="77777777" w:rsidR="00A10F8D" w:rsidRPr="000067F6" w:rsidRDefault="00A10F8D" w:rsidP="00A10F8D">
      <w:r>
        <w:rPr>
          <w:color w:val="000000"/>
        </w:rPr>
        <w:t>П</w:t>
      </w:r>
      <w:r w:rsidRPr="00AC52AA">
        <w:rPr>
          <w:color w:val="000000"/>
        </w:rPr>
        <w:t>олучение летучих комплексов щелочных металлов на примере β-</w:t>
      </w:r>
      <w:proofErr w:type="spellStart"/>
      <w:r w:rsidRPr="00AC52AA">
        <w:rPr>
          <w:color w:val="000000"/>
        </w:rPr>
        <w:t>дикетонатных</w:t>
      </w:r>
      <w:proofErr w:type="spellEnd"/>
      <w:r w:rsidRPr="00AC52AA">
        <w:rPr>
          <w:color w:val="000000"/>
        </w:rPr>
        <w:t xml:space="preserve"> производных калия</w:t>
      </w:r>
      <w:r w:rsidRPr="000067F6">
        <w:rPr>
          <w:color w:val="000000"/>
        </w:rPr>
        <w:br/>
      </w:r>
    </w:p>
    <w:p w14:paraId="3E0723A3" w14:textId="5B8AC8C7" w:rsidR="00A10F8D" w:rsidRPr="006F015A" w:rsidRDefault="00A10F8D" w:rsidP="00A10F8D">
      <w:pPr>
        <w:rPr>
          <w:vertAlign w:val="superscript"/>
        </w:rPr>
      </w:pPr>
      <w:r>
        <w:rPr>
          <w:b/>
          <w:bCs/>
        </w:rPr>
        <w:t>1</w:t>
      </w:r>
      <w:r w:rsidR="00587396">
        <w:rPr>
          <w:b/>
          <w:bCs/>
        </w:rPr>
        <w:t>6</w:t>
      </w:r>
      <w:r w:rsidRPr="00846B5E">
        <w:rPr>
          <w:b/>
          <w:bCs/>
        </w:rPr>
        <w:t>.</w:t>
      </w:r>
      <w:r w:rsidRPr="00D34FB3">
        <w:rPr>
          <w:b/>
          <w:bCs/>
        </w:rPr>
        <w:t xml:space="preserve"> </w:t>
      </w:r>
      <w:r w:rsidRPr="00307C33">
        <w:rPr>
          <w:b/>
          <w:bCs/>
          <w:u w:val="single"/>
        </w:rPr>
        <w:t xml:space="preserve">С.С. </w:t>
      </w:r>
      <w:proofErr w:type="spellStart"/>
      <w:r w:rsidRPr="00307C33">
        <w:rPr>
          <w:b/>
          <w:bCs/>
          <w:u w:val="single"/>
        </w:rPr>
        <w:t>Крутских</w:t>
      </w:r>
      <w:proofErr w:type="spellEnd"/>
      <w:r w:rsidRPr="00307C33">
        <w:rPr>
          <w:b/>
          <w:bCs/>
        </w:rPr>
        <w:t xml:space="preserve">, Е.С. Викулова, Б.Ю. Савков, М.Ю. Афонин, Д.П. </w:t>
      </w:r>
      <w:proofErr w:type="spellStart"/>
      <w:r w:rsidRPr="00307C33">
        <w:rPr>
          <w:b/>
          <w:bCs/>
        </w:rPr>
        <w:t>Пищур</w:t>
      </w:r>
      <w:proofErr w:type="spellEnd"/>
      <w:r w:rsidRPr="00307C33">
        <w:rPr>
          <w:b/>
          <w:bCs/>
        </w:rPr>
        <w:t>, Л.Н. Зеленина</w:t>
      </w:r>
      <w:r>
        <w:t xml:space="preserve">, </w:t>
      </w:r>
      <w:r w:rsidRPr="00307C33">
        <w:rPr>
          <w:i/>
          <w:iCs/>
        </w:rPr>
        <w:t>ИНХ СО РАН, НГУ</w:t>
      </w:r>
      <w:r>
        <w:t xml:space="preserve">, </w:t>
      </w:r>
      <w:r w:rsidRPr="006F015A">
        <w:rPr>
          <w:i/>
        </w:rPr>
        <w:t>Новосибирск</w:t>
      </w:r>
    </w:p>
    <w:p w14:paraId="3C22029B" w14:textId="77777777" w:rsidR="00060C17" w:rsidRDefault="00A10F8D" w:rsidP="00A10F8D">
      <w:pPr>
        <w:rPr>
          <w:rFonts w:eastAsia="Calibri"/>
          <w:bCs/>
        </w:rPr>
      </w:pPr>
      <w:r w:rsidRPr="00307C33">
        <w:rPr>
          <w:rFonts w:eastAsia="Calibri"/>
          <w:bCs/>
        </w:rPr>
        <w:t xml:space="preserve">Термодинамическое исследование летучих </w:t>
      </w:r>
      <w:proofErr w:type="spellStart"/>
      <w:r w:rsidRPr="00307C33">
        <w:rPr>
          <w:rFonts w:eastAsia="Calibri"/>
          <w:bCs/>
        </w:rPr>
        <w:t>алкиламидов</w:t>
      </w:r>
      <w:proofErr w:type="spellEnd"/>
      <w:r w:rsidRPr="00307C33">
        <w:rPr>
          <w:rFonts w:eastAsia="Calibri"/>
          <w:bCs/>
        </w:rPr>
        <w:t xml:space="preserve"> гафния (</w:t>
      </w:r>
      <w:r w:rsidRPr="00307C33">
        <w:rPr>
          <w:rFonts w:eastAsia="Calibri"/>
          <w:bCs/>
          <w:lang w:val="en-US"/>
        </w:rPr>
        <w:t>IV</w:t>
      </w:r>
      <w:r w:rsidRPr="00307C33">
        <w:rPr>
          <w:rFonts w:eastAsia="Calibri"/>
          <w:bCs/>
        </w:rPr>
        <w:t xml:space="preserve">) – прекурсоров </w:t>
      </w:r>
    </w:p>
    <w:p w14:paraId="32EEEF38" w14:textId="4831DE17" w:rsidR="00A10F8D" w:rsidRPr="00307C33" w:rsidRDefault="00A10F8D" w:rsidP="00A10F8D">
      <w:pPr>
        <w:rPr>
          <w:rFonts w:eastAsia="Calibri"/>
          <w:bCs/>
        </w:rPr>
      </w:pPr>
      <w:r w:rsidRPr="00307C33">
        <w:rPr>
          <w:rFonts w:eastAsia="Calibri"/>
          <w:bCs/>
        </w:rPr>
        <w:t>для атомно-слоевого осаждения</w:t>
      </w:r>
    </w:p>
    <w:p w14:paraId="135C0A5E" w14:textId="77777777" w:rsidR="00A10F8D" w:rsidRPr="00307C33" w:rsidRDefault="00A10F8D" w:rsidP="00A10F8D"/>
    <w:p w14:paraId="7FFB5D57" w14:textId="77777777" w:rsidR="00085C11" w:rsidRDefault="00A10F8D" w:rsidP="00A10F8D">
      <w:pPr>
        <w:rPr>
          <w:b/>
          <w:bCs/>
        </w:rPr>
      </w:pPr>
      <w:r>
        <w:rPr>
          <w:b/>
          <w:bCs/>
        </w:rPr>
        <w:t>1</w:t>
      </w:r>
      <w:r w:rsidR="00587396">
        <w:rPr>
          <w:b/>
          <w:bCs/>
        </w:rPr>
        <w:t>7</w:t>
      </w:r>
      <w:r w:rsidRPr="00846B5E">
        <w:rPr>
          <w:b/>
          <w:bCs/>
        </w:rPr>
        <w:t>.</w:t>
      </w:r>
      <w:r w:rsidRPr="00D34FB3">
        <w:rPr>
          <w:b/>
          <w:bCs/>
        </w:rPr>
        <w:t xml:space="preserve"> </w:t>
      </w:r>
      <w:r w:rsidRPr="00384F34">
        <w:rPr>
          <w:b/>
          <w:bCs/>
          <w:u w:val="single"/>
        </w:rPr>
        <w:t>Е.В. Лисица</w:t>
      </w:r>
      <w:r w:rsidRPr="00A80263">
        <w:rPr>
          <w:b/>
          <w:bCs/>
        </w:rPr>
        <w:t xml:space="preserve">, А.Д. Панфилова, Ю.В. Федосеева, А.А. </w:t>
      </w:r>
      <w:proofErr w:type="spellStart"/>
      <w:r w:rsidRPr="00A80263">
        <w:rPr>
          <w:b/>
          <w:bCs/>
        </w:rPr>
        <w:t>Загузина</w:t>
      </w:r>
      <w:proofErr w:type="spellEnd"/>
      <w:r w:rsidRPr="00A80263">
        <w:rPr>
          <w:b/>
          <w:bCs/>
        </w:rPr>
        <w:t xml:space="preserve">, А.В. </w:t>
      </w:r>
      <w:proofErr w:type="spellStart"/>
      <w:r w:rsidRPr="00A80263">
        <w:rPr>
          <w:b/>
          <w:bCs/>
        </w:rPr>
        <w:t>Окотруб</w:t>
      </w:r>
      <w:proofErr w:type="spellEnd"/>
      <w:r w:rsidRPr="00A80263">
        <w:rPr>
          <w:b/>
          <w:bCs/>
        </w:rPr>
        <w:t xml:space="preserve">, </w:t>
      </w:r>
    </w:p>
    <w:p w14:paraId="4D067584" w14:textId="538DBF93" w:rsidR="00A10F8D" w:rsidRPr="00A80263" w:rsidRDefault="00A10F8D" w:rsidP="00A10F8D">
      <w:r w:rsidRPr="00A80263">
        <w:rPr>
          <w:b/>
          <w:bCs/>
        </w:rPr>
        <w:t xml:space="preserve">Л.Г. </w:t>
      </w:r>
      <w:proofErr w:type="spellStart"/>
      <w:r w:rsidRPr="00A80263">
        <w:rPr>
          <w:b/>
          <w:bCs/>
        </w:rPr>
        <w:t>Булушева</w:t>
      </w:r>
      <w:proofErr w:type="spellEnd"/>
      <w:r w:rsidRPr="00A80263">
        <w:rPr>
          <w:b/>
          <w:bCs/>
        </w:rPr>
        <w:t xml:space="preserve">, </w:t>
      </w:r>
      <w:r w:rsidRPr="00A80263">
        <w:rPr>
          <w:i/>
          <w:iCs/>
        </w:rPr>
        <w:t>ИНХ СО РАН, Новосибирск</w:t>
      </w:r>
    </w:p>
    <w:p w14:paraId="0BD719BB" w14:textId="77777777" w:rsidR="00A10F8D" w:rsidRPr="00A80263" w:rsidRDefault="00A10F8D" w:rsidP="00A10F8D">
      <w:r w:rsidRPr="00A80263">
        <w:t xml:space="preserve">Взаимосвязь между структурными характеристиками пористого углеродного материала, </w:t>
      </w:r>
      <w:proofErr w:type="spellStart"/>
      <w:r w:rsidRPr="00A80263">
        <w:t>допированного</w:t>
      </w:r>
      <w:proofErr w:type="spellEnd"/>
      <w:r w:rsidRPr="00A80263">
        <w:t xml:space="preserve"> азотом, и его поведением в литий-ионном конденсаторе</w:t>
      </w:r>
    </w:p>
    <w:p w14:paraId="5602C711" w14:textId="77777777" w:rsidR="00A10F8D" w:rsidRDefault="00A10F8D" w:rsidP="00A10F8D">
      <w:pPr>
        <w:rPr>
          <w:b/>
          <w:bCs/>
        </w:rPr>
      </w:pPr>
    </w:p>
    <w:p w14:paraId="41E57900" w14:textId="77777777" w:rsidR="00085C11" w:rsidRDefault="00587396" w:rsidP="00A10F8D">
      <w:pPr>
        <w:rPr>
          <w:b/>
          <w:bCs/>
        </w:rPr>
      </w:pPr>
      <w:r w:rsidRPr="00587396">
        <w:rPr>
          <w:b/>
          <w:bCs/>
        </w:rPr>
        <w:t xml:space="preserve">18. </w:t>
      </w:r>
      <w:r w:rsidR="00A10F8D" w:rsidRPr="00265997">
        <w:rPr>
          <w:b/>
          <w:bCs/>
          <w:u w:val="single"/>
        </w:rPr>
        <w:t>А.А. Максимова</w:t>
      </w:r>
      <w:r w:rsidR="00A10F8D" w:rsidRPr="00265997">
        <w:rPr>
          <w:b/>
          <w:bCs/>
        </w:rPr>
        <w:t xml:space="preserve">, Е.А. </w:t>
      </w:r>
      <w:proofErr w:type="spellStart"/>
      <w:r w:rsidR="00A10F8D" w:rsidRPr="00265997">
        <w:rPr>
          <w:b/>
          <w:bCs/>
        </w:rPr>
        <w:t>Вячеславова</w:t>
      </w:r>
      <w:proofErr w:type="spellEnd"/>
      <w:r w:rsidR="00A10F8D" w:rsidRPr="00265997">
        <w:rPr>
          <w:b/>
          <w:bCs/>
        </w:rPr>
        <w:t xml:space="preserve">, А.И. Баранов, А.В. Уваров, О.П. Михайлов, </w:t>
      </w:r>
    </w:p>
    <w:p w14:paraId="439BB07E" w14:textId="6938C4DE" w:rsidR="00A10F8D" w:rsidRPr="00265997" w:rsidRDefault="00A10F8D" w:rsidP="00A10F8D">
      <w:r w:rsidRPr="00265997">
        <w:rPr>
          <w:b/>
          <w:bCs/>
        </w:rPr>
        <w:t xml:space="preserve">В.А. Поздеев, Э.Я. </w:t>
      </w:r>
      <w:proofErr w:type="spellStart"/>
      <w:r w:rsidRPr="00265997">
        <w:rPr>
          <w:b/>
          <w:bCs/>
        </w:rPr>
        <w:t>Ярчук</w:t>
      </w:r>
      <w:proofErr w:type="spellEnd"/>
      <w:r w:rsidRPr="00265997">
        <w:rPr>
          <w:b/>
          <w:bCs/>
        </w:rPr>
        <w:t xml:space="preserve">, А.С. </w:t>
      </w:r>
      <w:proofErr w:type="spellStart"/>
      <w:r w:rsidRPr="00265997">
        <w:rPr>
          <w:b/>
          <w:bCs/>
        </w:rPr>
        <w:t>Гудовских</w:t>
      </w:r>
      <w:proofErr w:type="spellEnd"/>
      <w:r w:rsidRPr="00265997">
        <w:t xml:space="preserve">, </w:t>
      </w:r>
      <w:proofErr w:type="spellStart"/>
      <w:r w:rsidRPr="00265997">
        <w:rPr>
          <w:i/>
          <w:iCs/>
        </w:rPr>
        <w:t>СПбАУ</w:t>
      </w:r>
      <w:proofErr w:type="spellEnd"/>
      <w:r w:rsidRPr="00265997">
        <w:rPr>
          <w:i/>
          <w:iCs/>
        </w:rPr>
        <w:t xml:space="preserve"> РАН, СПбГЭТУ ЛЭТИ, Санкт-Петербург</w:t>
      </w:r>
      <w:r w:rsidRPr="00265997">
        <w:t xml:space="preserve"> </w:t>
      </w:r>
    </w:p>
    <w:p w14:paraId="46CE9908" w14:textId="77777777" w:rsidR="00A10F8D" w:rsidRPr="00265997" w:rsidRDefault="00A10F8D" w:rsidP="00A10F8D">
      <w:r w:rsidRPr="00265997">
        <w:t xml:space="preserve">Применение тонких слоев </w:t>
      </w:r>
      <w:proofErr w:type="spellStart"/>
      <w:r w:rsidRPr="00265997">
        <w:t>MoO</w:t>
      </w:r>
      <w:r w:rsidRPr="00265997">
        <w:rPr>
          <w:vertAlign w:val="subscript"/>
        </w:rPr>
        <w:t>x</w:t>
      </w:r>
      <w:proofErr w:type="spellEnd"/>
      <w:r w:rsidRPr="00265997">
        <w:t xml:space="preserve"> для пассивации наноструктурированной поверхности кремния </w:t>
      </w:r>
    </w:p>
    <w:p w14:paraId="7ED197C7" w14:textId="77777777" w:rsidR="00A10F8D" w:rsidRDefault="00A10F8D" w:rsidP="00A10F8D">
      <w:pPr>
        <w:rPr>
          <w:b/>
          <w:bCs/>
        </w:rPr>
      </w:pPr>
    </w:p>
    <w:p w14:paraId="49B89F42" w14:textId="3BE3D61F" w:rsidR="00A10F8D" w:rsidRPr="00300770" w:rsidRDefault="00A10F8D" w:rsidP="00A10F8D">
      <w:pPr>
        <w:rPr>
          <w:b/>
          <w:bCs/>
        </w:rPr>
      </w:pPr>
      <w:r w:rsidRPr="0030114D">
        <w:rPr>
          <w:b/>
          <w:bCs/>
        </w:rPr>
        <w:t>1</w:t>
      </w:r>
      <w:r w:rsidR="00587396">
        <w:rPr>
          <w:b/>
          <w:bCs/>
        </w:rPr>
        <w:t>9</w:t>
      </w:r>
      <w:r w:rsidRPr="0030114D">
        <w:rPr>
          <w:b/>
          <w:bCs/>
        </w:rPr>
        <w:t xml:space="preserve">. </w:t>
      </w:r>
      <w:r w:rsidRPr="00DA0245">
        <w:rPr>
          <w:b/>
          <w:bCs/>
          <w:u w:val="single"/>
        </w:rPr>
        <w:t>А.М. Максумова</w:t>
      </w:r>
      <w:r w:rsidRPr="00DA0245">
        <w:rPr>
          <w:b/>
          <w:bCs/>
        </w:rPr>
        <w:t xml:space="preserve">, М.Н. Гафурова, С.Г. Гаджимурадов, А.И. </w:t>
      </w:r>
      <w:proofErr w:type="spellStart"/>
      <w:r w:rsidRPr="00DA0245">
        <w:rPr>
          <w:b/>
          <w:bCs/>
        </w:rPr>
        <w:t>Абдулагатов</w:t>
      </w:r>
      <w:proofErr w:type="spellEnd"/>
      <w:r w:rsidRPr="00DA0245">
        <w:rPr>
          <w:b/>
          <w:bCs/>
        </w:rPr>
        <w:t xml:space="preserve">, </w:t>
      </w:r>
    </w:p>
    <w:p w14:paraId="4AC28B74" w14:textId="77777777" w:rsidR="00A10F8D" w:rsidRPr="00DA0245" w:rsidRDefault="00A10F8D" w:rsidP="00A10F8D">
      <w:pPr>
        <w:rPr>
          <w:bCs/>
          <w:i/>
          <w:iCs/>
          <w:shd w:val="clear" w:color="auto" w:fill="FFFFFF"/>
        </w:rPr>
      </w:pPr>
      <w:r w:rsidRPr="00DA0245">
        <w:rPr>
          <w:b/>
          <w:bCs/>
        </w:rPr>
        <w:t xml:space="preserve">И.М. </w:t>
      </w:r>
      <w:proofErr w:type="spellStart"/>
      <w:r w:rsidRPr="00DA0245">
        <w:rPr>
          <w:b/>
          <w:bCs/>
        </w:rPr>
        <w:t>Абдулагатов</w:t>
      </w:r>
      <w:proofErr w:type="spellEnd"/>
      <w:r w:rsidRPr="00DA0245">
        <w:rPr>
          <w:b/>
          <w:bCs/>
        </w:rPr>
        <w:t xml:space="preserve">, </w:t>
      </w:r>
      <w:r w:rsidRPr="00DA0245">
        <w:rPr>
          <w:bCs/>
          <w:i/>
          <w:iCs/>
          <w:shd w:val="clear" w:color="auto" w:fill="FFFFFF"/>
        </w:rPr>
        <w:t>ФГБОУ ВО ДГУ, Махачкала</w:t>
      </w:r>
    </w:p>
    <w:p w14:paraId="1FD53630" w14:textId="77777777" w:rsidR="00060C17" w:rsidRDefault="00A10F8D" w:rsidP="00A10F8D">
      <w:r w:rsidRPr="00DA0245">
        <w:t xml:space="preserve">Атомно-слоевое осаждение </w:t>
      </w:r>
      <w:proofErr w:type="spellStart"/>
      <w:r w:rsidRPr="00DA0245">
        <w:t>нанопокрытий</w:t>
      </w:r>
      <w:proofErr w:type="spellEnd"/>
      <w:r w:rsidRPr="00DA0245">
        <w:t xml:space="preserve"> на основе диоксида титана, легированного атомами металлов, на поверхность фильтрующих материалов для использования</w:t>
      </w:r>
    </w:p>
    <w:p w14:paraId="246CD13C" w14:textId="518CA2FB" w:rsidR="00A10F8D" w:rsidRPr="00DA0245" w:rsidRDefault="00A10F8D" w:rsidP="00A10F8D">
      <w:r w:rsidRPr="00DA0245">
        <w:t xml:space="preserve">в многоразовых современных системах очистки воды </w:t>
      </w:r>
    </w:p>
    <w:p w14:paraId="7DA3BA71" w14:textId="77777777" w:rsidR="00A10F8D" w:rsidRDefault="00A10F8D" w:rsidP="00A10F8D"/>
    <w:p w14:paraId="0D34847A" w14:textId="42A635EB" w:rsidR="00A10F8D" w:rsidRDefault="00587396" w:rsidP="00A10F8D">
      <w:pPr>
        <w:rPr>
          <w:b/>
          <w:bCs/>
          <w:color w:val="000000"/>
        </w:rPr>
      </w:pPr>
      <w:r>
        <w:rPr>
          <w:b/>
          <w:bCs/>
          <w:color w:val="000000"/>
        </w:rPr>
        <w:t>20</w:t>
      </w:r>
      <w:r w:rsidR="00A10F8D" w:rsidRPr="00621774">
        <w:rPr>
          <w:b/>
          <w:bCs/>
          <w:color w:val="000000"/>
        </w:rPr>
        <w:t>.</w:t>
      </w:r>
      <w:r w:rsidR="00A10F8D" w:rsidRPr="000A5CCA">
        <w:rPr>
          <w:b/>
          <w:bCs/>
          <w:color w:val="000000"/>
        </w:rPr>
        <w:t xml:space="preserve"> </w:t>
      </w:r>
      <w:r w:rsidR="00A10F8D" w:rsidRPr="00A956F5">
        <w:rPr>
          <w:b/>
          <w:bCs/>
          <w:color w:val="000000"/>
          <w:u w:val="single"/>
        </w:rPr>
        <w:t>А.С. Митулинский</w:t>
      </w:r>
      <w:r w:rsidR="00A10F8D" w:rsidRPr="00A956F5">
        <w:rPr>
          <w:b/>
          <w:bCs/>
          <w:color w:val="000000"/>
        </w:rPr>
        <w:t xml:space="preserve">, А.В, </w:t>
      </w:r>
      <w:proofErr w:type="spellStart"/>
      <w:r w:rsidR="00A10F8D" w:rsidRPr="00A956F5">
        <w:rPr>
          <w:b/>
          <w:bCs/>
          <w:color w:val="000000"/>
        </w:rPr>
        <w:t>Гайдайчук</w:t>
      </w:r>
      <w:proofErr w:type="spellEnd"/>
      <w:r w:rsidR="00A10F8D" w:rsidRPr="00A956F5">
        <w:rPr>
          <w:b/>
          <w:bCs/>
          <w:color w:val="000000"/>
        </w:rPr>
        <w:t>, С.П. Зенкин, С.А. Линник</w:t>
      </w:r>
      <w:r w:rsidR="00A10F8D">
        <w:rPr>
          <w:color w:val="000000"/>
        </w:rPr>
        <w:t xml:space="preserve">, </w:t>
      </w:r>
      <w:r w:rsidR="00A10F8D" w:rsidRPr="006F015A">
        <w:rPr>
          <w:i/>
          <w:iCs/>
          <w:color w:val="000000"/>
        </w:rPr>
        <w:t>НИ ТПУ, Томск</w:t>
      </w:r>
    </w:p>
    <w:p w14:paraId="0C6FC90A" w14:textId="3C199D4B" w:rsidR="00A10F8D" w:rsidRPr="006F015A" w:rsidRDefault="00A10F8D" w:rsidP="00A10F8D">
      <w:r w:rsidRPr="00A956F5">
        <w:rPr>
          <w:color w:val="000000"/>
        </w:rPr>
        <w:t xml:space="preserve">Определение дальнего кристаллического порядка в структуре нанокристаллических </w:t>
      </w:r>
      <w:r w:rsidRPr="00A956F5">
        <w:rPr>
          <w:color w:val="000000"/>
          <w:lang w:val="en-US"/>
        </w:rPr>
        <w:t>CVD</w:t>
      </w:r>
      <w:r w:rsidRPr="00A956F5">
        <w:rPr>
          <w:color w:val="000000"/>
        </w:rPr>
        <w:t>-алмазных пленок</w:t>
      </w:r>
      <w:r w:rsidRPr="00A956F5">
        <w:rPr>
          <w:color w:val="000000"/>
        </w:rPr>
        <w:br/>
      </w:r>
    </w:p>
    <w:p w14:paraId="378045E5" w14:textId="5A13F03F" w:rsidR="00A10F8D" w:rsidRPr="000A0912" w:rsidRDefault="00587396" w:rsidP="00A10F8D">
      <w:pPr>
        <w:pStyle w:val="a3"/>
        <w:jc w:val="left"/>
        <w:rPr>
          <w:sz w:val="24"/>
          <w:lang w:val="ru-RU"/>
        </w:rPr>
      </w:pPr>
      <w:r>
        <w:rPr>
          <w:b/>
          <w:bCs/>
          <w:sz w:val="24"/>
          <w:lang w:val="ru-RU"/>
        </w:rPr>
        <w:t>21</w:t>
      </w:r>
      <w:r w:rsidR="00A10F8D" w:rsidRPr="00621774">
        <w:rPr>
          <w:b/>
          <w:bCs/>
          <w:sz w:val="24"/>
          <w:lang w:val="ru-RU"/>
        </w:rPr>
        <w:t>.</w:t>
      </w:r>
      <w:r w:rsidR="00A10F8D" w:rsidRPr="000A5CCA">
        <w:rPr>
          <w:b/>
          <w:bCs/>
          <w:sz w:val="24"/>
          <w:lang w:val="ru-RU"/>
        </w:rPr>
        <w:t xml:space="preserve"> </w:t>
      </w:r>
      <w:r w:rsidR="00A10F8D" w:rsidRPr="000A0912">
        <w:rPr>
          <w:b/>
          <w:bCs/>
          <w:sz w:val="24"/>
          <w:u w:val="single"/>
          <w:lang w:val="ru-RU"/>
        </w:rPr>
        <w:t>Н.В. Первухина</w:t>
      </w:r>
      <w:r w:rsidR="00A10F8D" w:rsidRPr="000A0912">
        <w:rPr>
          <w:b/>
          <w:bCs/>
          <w:sz w:val="24"/>
          <w:lang w:val="ru-RU"/>
        </w:rPr>
        <w:t xml:space="preserve">, И.А. </w:t>
      </w:r>
      <w:proofErr w:type="spellStart"/>
      <w:r w:rsidR="00A10F8D" w:rsidRPr="000A0912">
        <w:rPr>
          <w:b/>
          <w:bCs/>
          <w:sz w:val="24"/>
          <w:lang w:val="ru-RU"/>
        </w:rPr>
        <w:t>Байдина</w:t>
      </w:r>
      <w:proofErr w:type="spellEnd"/>
      <w:r w:rsidR="00A10F8D" w:rsidRPr="000A0912">
        <w:rPr>
          <w:b/>
          <w:bCs/>
          <w:sz w:val="24"/>
          <w:lang w:val="ru-RU"/>
        </w:rPr>
        <w:t xml:space="preserve">, С.А. </w:t>
      </w:r>
      <w:proofErr w:type="spellStart"/>
      <w:r w:rsidR="00A10F8D" w:rsidRPr="000A0912">
        <w:rPr>
          <w:b/>
          <w:bCs/>
          <w:sz w:val="24"/>
          <w:lang w:val="ru-RU"/>
        </w:rPr>
        <w:t>Громилов</w:t>
      </w:r>
      <w:proofErr w:type="spellEnd"/>
      <w:r w:rsidR="00A10F8D">
        <w:rPr>
          <w:sz w:val="24"/>
          <w:lang w:val="ru-RU"/>
        </w:rPr>
        <w:t xml:space="preserve">, </w:t>
      </w:r>
      <w:r w:rsidR="00A10F8D" w:rsidRPr="000A0912">
        <w:rPr>
          <w:i/>
          <w:sz w:val="24"/>
          <w:lang w:val="ru-RU"/>
        </w:rPr>
        <w:t>ИНХ СО РАН, Новосибирск</w:t>
      </w:r>
    </w:p>
    <w:p w14:paraId="4F06440C" w14:textId="77777777" w:rsidR="00A10F8D" w:rsidRPr="007E3043" w:rsidRDefault="00A10F8D" w:rsidP="00A10F8D">
      <w:pPr>
        <w:pStyle w:val="a3"/>
        <w:jc w:val="left"/>
        <w:rPr>
          <w:sz w:val="24"/>
          <w:lang w:val="ru-RU"/>
        </w:rPr>
      </w:pPr>
      <w:r w:rsidRPr="007E3043">
        <w:rPr>
          <w:sz w:val="24"/>
          <w:lang w:val="ru-RU"/>
        </w:rPr>
        <w:t xml:space="preserve">Кристаллохимический анализ молекулярных комплексов </w:t>
      </w:r>
      <w:proofErr w:type="spellStart"/>
      <w:r w:rsidRPr="006F015A">
        <w:rPr>
          <w:sz w:val="24"/>
        </w:rPr>
        <w:t>Ir</w:t>
      </w:r>
      <w:proofErr w:type="spellEnd"/>
      <w:r w:rsidRPr="007E3043">
        <w:rPr>
          <w:sz w:val="24"/>
          <w:lang w:val="ru-RU"/>
        </w:rPr>
        <w:t>(</w:t>
      </w:r>
      <w:r w:rsidRPr="006F015A">
        <w:rPr>
          <w:sz w:val="24"/>
        </w:rPr>
        <w:t>I</w:t>
      </w:r>
      <w:r w:rsidRPr="007E3043">
        <w:rPr>
          <w:sz w:val="24"/>
          <w:lang w:val="ru-RU"/>
        </w:rPr>
        <w:t xml:space="preserve">) и </w:t>
      </w:r>
      <w:proofErr w:type="spellStart"/>
      <w:r w:rsidRPr="006F015A">
        <w:rPr>
          <w:sz w:val="24"/>
        </w:rPr>
        <w:t>Ir</w:t>
      </w:r>
      <w:proofErr w:type="spellEnd"/>
      <w:r w:rsidRPr="007E3043">
        <w:rPr>
          <w:sz w:val="24"/>
          <w:lang w:val="ru-RU"/>
        </w:rPr>
        <w:t>(</w:t>
      </w:r>
      <w:r w:rsidRPr="006F015A">
        <w:rPr>
          <w:sz w:val="24"/>
        </w:rPr>
        <w:t>III</w:t>
      </w:r>
      <w:r w:rsidRPr="007E3043">
        <w:rPr>
          <w:sz w:val="24"/>
          <w:lang w:val="ru-RU"/>
        </w:rPr>
        <w:t xml:space="preserve">) с </w:t>
      </w:r>
      <w:r w:rsidRPr="006F015A">
        <w:rPr>
          <w:sz w:val="24"/>
        </w:rPr>
        <w:t>β</w:t>
      </w:r>
      <w:r w:rsidRPr="007E3043">
        <w:rPr>
          <w:sz w:val="24"/>
          <w:lang w:val="ru-RU"/>
        </w:rPr>
        <w:noBreakHyphen/>
      </w:r>
      <w:proofErr w:type="spellStart"/>
      <w:r w:rsidRPr="007E3043">
        <w:rPr>
          <w:sz w:val="24"/>
          <w:lang w:val="ru-RU"/>
        </w:rPr>
        <w:t>дикетонат</w:t>
      </w:r>
      <w:proofErr w:type="spellEnd"/>
      <w:r w:rsidRPr="007E3043">
        <w:rPr>
          <w:sz w:val="24"/>
          <w:lang w:val="ru-RU"/>
        </w:rPr>
        <w:t>-ионами</w:t>
      </w:r>
      <w:r w:rsidRPr="006F015A">
        <w:rPr>
          <w:sz w:val="24"/>
        </w:rPr>
        <w:t> </w:t>
      </w:r>
    </w:p>
    <w:p w14:paraId="0571D976" w14:textId="455C88FD" w:rsidR="00A10F8D" w:rsidRPr="000A0912" w:rsidRDefault="00A10F8D" w:rsidP="00A10F8D">
      <w:pPr>
        <w:rPr>
          <w:i/>
          <w:iCs/>
        </w:rPr>
      </w:pPr>
      <w:r>
        <w:rPr>
          <w:b/>
          <w:bCs/>
        </w:rPr>
        <w:lastRenderedPageBreak/>
        <w:t>2</w:t>
      </w:r>
      <w:r w:rsidR="00587396">
        <w:rPr>
          <w:b/>
          <w:bCs/>
        </w:rPr>
        <w:t>2</w:t>
      </w:r>
      <w:r>
        <w:rPr>
          <w:b/>
          <w:bCs/>
        </w:rPr>
        <w:t xml:space="preserve">. </w:t>
      </w:r>
      <w:r w:rsidRPr="00BF6987">
        <w:rPr>
          <w:b/>
          <w:bCs/>
          <w:u w:val="single"/>
        </w:rPr>
        <w:t xml:space="preserve">У.Ю. </w:t>
      </w:r>
      <w:proofErr w:type="spellStart"/>
      <w:r w:rsidRPr="00BF6987">
        <w:rPr>
          <w:b/>
          <w:bCs/>
          <w:u w:val="single"/>
        </w:rPr>
        <w:t>Пигалина</w:t>
      </w:r>
      <w:proofErr w:type="spellEnd"/>
      <w:r w:rsidRPr="000A0912">
        <w:rPr>
          <w:b/>
          <w:bCs/>
        </w:rPr>
        <w:t xml:space="preserve">, М.А. Аксенова, Э.А. Рихтер, Д.В. </w:t>
      </w:r>
      <w:proofErr w:type="spellStart"/>
      <w:r w:rsidRPr="000A0912">
        <w:rPr>
          <w:b/>
          <w:bCs/>
        </w:rPr>
        <w:t>Кочелаков</w:t>
      </w:r>
      <w:proofErr w:type="spellEnd"/>
      <w:r w:rsidRPr="000A0912">
        <w:rPr>
          <w:b/>
          <w:bCs/>
        </w:rPr>
        <w:t>, Е.С. Викулова</w:t>
      </w:r>
      <w:r>
        <w:t xml:space="preserve">, </w:t>
      </w:r>
      <w:r w:rsidRPr="000A0912">
        <w:rPr>
          <w:i/>
          <w:iCs/>
        </w:rPr>
        <w:t>НГУ, ИНХ СО РАН, Новосибирск</w:t>
      </w:r>
    </w:p>
    <w:p w14:paraId="7BB02D73" w14:textId="77777777" w:rsidR="00A10F8D" w:rsidRDefault="00A10F8D" w:rsidP="00A10F8D">
      <w:r>
        <w:t xml:space="preserve">Синтез, строение и термические свойства комплексов </w:t>
      </w:r>
      <w:proofErr w:type="spellStart"/>
      <w:r>
        <w:t>трифторацетилацетоната</w:t>
      </w:r>
      <w:proofErr w:type="spellEnd"/>
      <w:r>
        <w:t xml:space="preserve"> магния с 2,2’-бипиридином и 1,10-фенантролином</w:t>
      </w:r>
    </w:p>
    <w:p w14:paraId="30CC8DB6" w14:textId="77777777" w:rsidR="00A10F8D" w:rsidRPr="00FA54F5" w:rsidRDefault="00A10F8D" w:rsidP="00A10F8D"/>
    <w:p w14:paraId="32655F8D" w14:textId="44A68A65" w:rsidR="00A10F8D" w:rsidRPr="00A97BE4" w:rsidRDefault="00A10F8D" w:rsidP="00A10F8D">
      <w:pPr>
        <w:rPr>
          <w:i/>
          <w:iCs/>
        </w:rPr>
      </w:pPr>
      <w:r>
        <w:rPr>
          <w:b/>
          <w:bCs/>
        </w:rPr>
        <w:t>2</w:t>
      </w:r>
      <w:r w:rsidR="00587396">
        <w:rPr>
          <w:b/>
          <w:bCs/>
        </w:rPr>
        <w:t>3</w:t>
      </w:r>
      <w:r w:rsidRPr="00621774">
        <w:rPr>
          <w:b/>
          <w:bCs/>
        </w:rPr>
        <w:t>.</w:t>
      </w:r>
      <w:r w:rsidRPr="000A5CCA">
        <w:rPr>
          <w:b/>
          <w:bCs/>
        </w:rPr>
        <w:t xml:space="preserve"> </w:t>
      </w:r>
      <w:r w:rsidRPr="00E511C2">
        <w:rPr>
          <w:b/>
          <w:bCs/>
          <w:u w:val="single"/>
        </w:rPr>
        <w:t>А.Г. Плеханов</w:t>
      </w:r>
      <w:r w:rsidRPr="00A97BE4">
        <w:rPr>
          <w:b/>
          <w:bCs/>
        </w:rPr>
        <w:t>, Е.Н. Ермакова, В.Р. Шаяпов, Е.А. Максимовский, М.Л. Косинова</w:t>
      </w:r>
      <w:r>
        <w:t xml:space="preserve">, </w:t>
      </w:r>
      <w:r w:rsidRPr="00A97BE4">
        <w:rPr>
          <w:i/>
          <w:iCs/>
        </w:rPr>
        <w:t>ИНХ СО РАН, Новосибирск</w:t>
      </w:r>
    </w:p>
    <w:p w14:paraId="6F76A57A" w14:textId="5C78BC44" w:rsidR="00A10F8D" w:rsidRDefault="00395567" w:rsidP="00395567">
      <w:r>
        <w:t xml:space="preserve">Роль состава газовой смеси в управлении диэлектрическими свойствами PECVD пленок </w:t>
      </w:r>
      <w:proofErr w:type="spellStart"/>
      <w:r>
        <w:t>SiOCН</w:t>
      </w:r>
      <w:proofErr w:type="spellEnd"/>
    </w:p>
    <w:p w14:paraId="61B32BB9" w14:textId="77777777" w:rsidR="00395567" w:rsidRPr="00012040" w:rsidRDefault="00395567" w:rsidP="00395567"/>
    <w:p w14:paraId="35B725F8" w14:textId="6C553934" w:rsidR="00A10F8D" w:rsidRDefault="00A10F8D" w:rsidP="00A10F8D">
      <w:pPr>
        <w:rPr>
          <w:rFonts w:eastAsia="MS Mincho"/>
          <w:color w:val="000000"/>
          <w:lang w:eastAsia="ja-JP"/>
        </w:rPr>
      </w:pPr>
      <w:r w:rsidRPr="00621774">
        <w:rPr>
          <w:rFonts w:eastAsia="MS Mincho"/>
          <w:b/>
          <w:bCs/>
          <w:color w:val="000000"/>
          <w:lang w:eastAsia="ja-JP"/>
        </w:rPr>
        <w:t>2</w:t>
      </w:r>
      <w:r w:rsidR="00587396">
        <w:rPr>
          <w:rFonts w:eastAsia="MS Mincho"/>
          <w:b/>
          <w:bCs/>
          <w:color w:val="000000"/>
          <w:lang w:eastAsia="ja-JP"/>
        </w:rPr>
        <w:t>4</w:t>
      </w:r>
      <w:r w:rsidRPr="00621774">
        <w:rPr>
          <w:rFonts w:eastAsia="MS Mincho"/>
          <w:b/>
          <w:bCs/>
          <w:color w:val="000000"/>
          <w:lang w:eastAsia="ja-JP"/>
        </w:rPr>
        <w:t>.</w:t>
      </w:r>
      <w:r w:rsidRPr="000A5CCA">
        <w:rPr>
          <w:rFonts w:eastAsia="MS Mincho"/>
          <w:b/>
          <w:bCs/>
          <w:color w:val="000000"/>
          <w:lang w:eastAsia="ja-JP"/>
        </w:rPr>
        <w:t xml:space="preserve"> </w:t>
      </w:r>
      <w:r w:rsidRPr="00D903C8">
        <w:rPr>
          <w:rFonts w:eastAsia="MS Mincho"/>
          <w:b/>
          <w:bCs/>
          <w:color w:val="000000"/>
          <w:u w:val="single"/>
          <w:lang w:eastAsia="ja-JP"/>
        </w:rPr>
        <w:t>В.О. Рябов</w:t>
      </w:r>
      <w:r w:rsidRPr="00D903C8">
        <w:rPr>
          <w:rFonts w:eastAsia="MS Mincho"/>
          <w:b/>
          <w:bCs/>
          <w:color w:val="000000"/>
          <w:lang w:eastAsia="ja-JP"/>
        </w:rPr>
        <w:t>, В.А. Андрющенко</w:t>
      </w:r>
      <w:r>
        <w:rPr>
          <w:rFonts w:eastAsia="MS Mincho"/>
          <w:color w:val="000000"/>
          <w:lang w:eastAsia="ja-JP"/>
        </w:rPr>
        <w:t xml:space="preserve">, </w:t>
      </w:r>
      <w:r w:rsidRPr="00D903C8">
        <w:rPr>
          <w:rFonts w:eastAsia="MS Mincho"/>
          <w:i/>
          <w:iCs/>
          <w:color w:val="000000"/>
          <w:lang w:eastAsia="ja-JP"/>
        </w:rPr>
        <w:t>НГУ, ИТ СО РАН</w:t>
      </w:r>
      <w:r>
        <w:rPr>
          <w:rFonts w:eastAsia="MS Mincho"/>
          <w:color w:val="000000"/>
          <w:lang w:eastAsia="ja-JP"/>
        </w:rPr>
        <w:t xml:space="preserve">, </w:t>
      </w:r>
      <w:r w:rsidRPr="006F015A">
        <w:rPr>
          <w:rFonts w:eastAsia="MS Mincho"/>
          <w:i/>
          <w:kern w:val="2"/>
          <w:lang w:eastAsia="ja-JP"/>
        </w:rPr>
        <w:t>Новосибирск</w:t>
      </w:r>
    </w:p>
    <w:p w14:paraId="4E385D41" w14:textId="77777777" w:rsidR="00A10F8D" w:rsidRPr="00D903C8" w:rsidRDefault="00A10F8D" w:rsidP="00A10F8D">
      <w:pPr>
        <w:rPr>
          <w:rFonts w:eastAsia="MS Mincho"/>
          <w:bCs/>
          <w:lang w:eastAsia="ja-JP"/>
        </w:rPr>
      </w:pPr>
      <w:r w:rsidRPr="00D903C8">
        <w:rPr>
          <w:rFonts w:eastAsia="MS Mincho"/>
          <w:bCs/>
          <w:lang w:eastAsia="ja-JP"/>
        </w:rPr>
        <w:t xml:space="preserve">Разработка </w:t>
      </w:r>
      <w:r w:rsidRPr="00D903C8">
        <w:rPr>
          <w:rFonts w:eastAsia="MS Mincho"/>
          <w:bCs/>
          <w:lang w:val="en-US" w:eastAsia="ja-JP"/>
        </w:rPr>
        <w:t>MTP</w:t>
      </w:r>
      <w:r w:rsidRPr="00D903C8">
        <w:rPr>
          <w:rFonts w:eastAsia="MS Mincho"/>
          <w:bCs/>
          <w:lang w:eastAsia="ja-JP"/>
        </w:rPr>
        <w:t xml:space="preserve"> потенциала для моделирования </w:t>
      </w:r>
      <w:r w:rsidRPr="00D903C8">
        <w:rPr>
          <w:rFonts w:eastAsia="MS Mincho"/>
          <w:bCs/>
          <w:lang w:val="en-US" w:eastAsia="ja-JP"/>
        </w:rPr>
        <w:t>CVD</w:t>
      </w:r>
      <w:r w:rsidRPr="00D903C8">
        <w:rPr>
          <w:rFonts w:eastAsia="MS Mincho"/>
          <w:bCs/>
          <w:lang w:eastAsia="ja-JP"/>
        </w:rPr>
        <w:t xml:space="preserve"> синтеза графена</w:t>
      </w:r>
    </w:p>
    <w:p w14:paraId="38E31A14" w14:textId="77777777" w:rsidR="00A10F8D" w:rsidRPr="0030114D" w:rsidRDefault="00A10F8D" w:rsidP="00A10F8D">
      <w:pPr>
        <w:rPr>
          <w:b/>
          <w:bCs/>
          <w:color w:val="000000"/>
        </w:rPr>
      </w:pPr>
    </w:p>
    <w:p w14:paraId="466C35D2" w14:textId="77777777" w:rsidR="00085C11" w:rsidRDefault="00A10F8D" w:rsidP="00A10F8D">
      <w:pPr>
        <w:rPr>
          <w:b/>
          <w:bCs/>
          <w:color w:val="000000"/>
        </w:rPr>
      </w:pPr>
      <w:r w:rsidRPr="0030114D">
        <w:rPr>
          <w:b/>
          <w:bCs/>
          <w:color w:val="000000"/>
        </w:rPr>
        <w:t xml:space="preserve">25 </w:t>
      </w:r>
      <w:r w:rsidRPr="00D903C8">
        <w:rPr>
          <w:b/>
          <w:bCs/>
          <w:color w:val="000000"/>
          <w:u w:val="single"/>
        </w:rPr>
        <w:t>А.В. Сартакова</w:t>
      </w:r>
      <w:r w:rsidRPr="00D903C8">
        <w:rPr>
          <w:b/>
          <w:bCs/>
          <w:color w:val="000000"/>
        </w:rPr>
        <w:t xml:space="preserve">, С.В. Сысоев, А.М. Макаренко, Е.С. Викулова, К.В. </w:t>
      </w:r>
      <w:proofErr w:type="spellStart"/>
      <w:r w:rsidRPr="00D903C8">
        <w:rPr>
          <w:b/>
          <w:bCs/>
          <w:color w:val="000000"/>
        </w:rPr>
        <w:t>Жерикова</w:t>
      </w:r>
      <w:proofErr w:type="spellEnd"/>
      <w:r w:rsidRPr="00D903C8">
        <w:rPr>
          <w:b/>
          <w:bCs/>
          <w:color w:val="000000"/>
        </w:rPr>
        <w:t xml:space="preserve">, </w:t>
      </w:r>
    </w:p>
    <w:p w14:paraId="7B6C3C31" w14:textId="1B5FD49C" w:rsidR="00A10F8D" w:rsidRPr="006F015A" w:rsidRDefault="00A10F8D" w:rsidP="00A10F8D">
      <w:pPr>
        <w:rPr>
          <w:color w:val="000000"/>
        </w:rPr>
      </w:pPr>
      <w:r w:rsidRPr="00D903C8">
        <w:rPr>
          <w:b/>
          <w:bCs/>
          <w:color w:val="000000"/>
        </w:rPr>
        <w:t xml:space="preserve">А.А. </w:t>
      </w:r>
      <w:proofErr w:type="spellStart"/>
      <w:r w:rsidRPr="00D903C8">
        <w:rPr>
          <w:b/>
          <w:bCs/>
          <w:color w:val="000000"/>
        </w:rPr>
        <w:t>Жеравин</w:t>
      </w:r>
      <w:proofErr w:type="spellEnd"/>
      <w:r w:rsidRPr="00D903C8"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r w:rsidRPr="006F015A">
        <w:rPr>
          <w:i/>
          <w:iCs/>
          <w:color w:val="000000"/>
        </w:rPr>
        <w:t>ИНХ СО РАН</w:t>
      </w:r>
      <w:r>
        <w:rPr>
          <w:i/>
          <w:iCs/>
          <w:color w:val="000000"/>
        </w:rPr>
        <w:t xml:space="preserve">, </w:t>
      </w:r>
      <w:r w:rsidRPr="006F015A">
        <w:rPr>
          <w:i/>
          <w:iCs/>
          <w:color w:val="000000"/>
        </w:rPr>
        <w:t>ФГБУ НМИЦ</w:t>
      </w:r>
      <w:r>
        <w:rPr>
          <w:i/>
          <w:iCs/>
          <w:color w:val="000000"/>
        </w:rPr>
        <w:t xml:space="preserve">, </w:t>
      </w:r>
      <w:r w:rsidRPr="006F015A">
        <w:rPr>
          <w:i/>
          <w:iCs/>
          <w:color w:val="000000"/>
        </w:rPr>
        <w:t>Новосибирск</w:t>
      </w:r>
      <w:r w:rsidRPr="006F015A">
        <w:rPr>
          <w:color w:val="000000"/>
        </w:rPr>
        <w:br/>
      </w:r>
      <w:r>
        <w:t>Т</w:t>
      </w:r>
      <w:r w:rsidRPr="00D903C8">
        <w:t>ермодинамическое исследование β-</w:t>
      </w:r>
      <w:proofErr w:type="spellStart"/>
      <w:r w:rsidRPr="00D903C8">
        <w:t>дикетонатных</w:t>
      </w:r>
      <w:proofErr w:type="spellEnd"/>
      <w:r w:rsidRPr="00D903C8">
        <w:t xml:space="preserve"> комплексов меди</w:t>
      </w:r>
      <w:r w:rsidRPr="00D903C8">
        <w:rPr>
          <w:color w:val="000000"/>
        </w:rPr>
        <w:t>(II) и индия(III) для индивидуального и совместного осаждения в MOCVD-процессах</w:t>
      </w:r>
    </w:p>
    <w:p w14:paraId="024E1638" w14:textId="77777777" w:rsidR="00A10F8D" w:rsidRDefault="00A10F8D" w:rsidP="00A10F8D">
      <w:pPr>
        <w:rPr>
          <w:rFonts w:eastAsia="MS Mincho"/>
          <w:b/>
          <w:bCs/>
          <w:color w:val="000000"/>
          <w:u w:val="single"/>
          <w:lang w:eastAsia="ja-JP"/>
        </w:rPr>
      </w:pPr>
    </w:p>
    <w:p w14:paraId="45CD5D6A" w14:textId="77777777" w:rsidR="00085C11" w:rsidRDefault="00A10F8D" w:rsidP="00A10F8D">
      <w:pPr>
        <w:rPr>
          <w:b/>
          <w:bCs/>
        </w:rPr>
      </w:pPr>
      <w:r w:rsidRPr="00621774">
        <w:rPr>
          <w:rFonts w:eastAsia="MS Mincho"/>
          <w:b/>
          <w:bCs/>
          <w:color w:val="000000"/>
          <w:lang w:eastAsia="ja-JP"/>
        </w:rPr>
        <w:t>2</w:t>
      </w:r>
      <w:r>
        <w:rPr>
          <w:rFonts w:eastAsia="MS Mincho"/>
          <w:b/>
          <w:bCs/>
          <w:color w:val="000000"/>
          <w:lang w:eastAsia="ja-JP"/>
        </w:rPr>
        <w:t>6</w:t>
      </w:r>
      <w:r w:rsidRPr="00621774">
        <w:rPr>
          <w:rFonts w:eastAsia="MS Mincho"/>
          <w:b/>
          <w:bCs/>
          <w:color w:val="000000"/>
          <w:lang w:eastAsia="ja-JP"/>
        </w:rPr>
        <w:t>.</w:t>
      </w:r>
      <w:r w:rsidRPr="000A5CCA">
        <w:rPr>
          <w:rFonts w:eastAsia="MS Mincho"/>
          <w:b/>
          <w:bCs/>
          <w:color w:val="000000"/>
          <w:lang w:eastAsia="ja-JP"/>
        </w:rPr>
        <w:t xml:space="preserve"> </w:t>
      </w:r>
      <w:r w:rsidRPr="00D903C8">
        <w:rPr>
          <w:rFonts w:eastAsia="MS Mincho"/>
          <w:b/>
          <w:bCs/>
          <w:color w:val="000000"/>
          <w:u w:val="single"/>
          <w:lang w:eastAsia="ja-JP"/>
        </w:rPr>
        <w:t>Ю.В. Серова</w:t>
      </w:r>
      <w:r w:rsidRPr="00D903C8">
        <w:rPr>
          <w:rFonts w:eastAsia="MS Mincho"/>
          <w:b/>
          <w:bCs/>
          <w:color w:val="000000"/>
          <w:lang w:eastAsia="ja-JP"/>
        </w:rPr>
        <w:t xml:space="preserve">, </w:t>
      </w:r>
      <w:r w:rsidRPr="00D903C8">
        <w:rPr>
          <w:b/>
          <w:bCs/>
        </w:rPr>
        <w:t xml:space="preserve">А.В. </w:t>
      </w:r>
      <w:proofErr w:type="spellStart"/>
      <w:r w:rsidRPr="00D903C8">
        <w:rPr>
          <w:b/>
          <w:bCs/>
        </w:rPr>
        <w:t>Стригуновская</w:t>
      </w:r>
      <w:proofErr w:type="spellEnd"/>
      <w:r w:rsidRPr="00D903C8">
        <w:rPr>
          <w:b/>
          <w:bCs/>
        </w:rPr>
        <w:t>,</w:t>
      </w:r>
      <w:r w:rsidRPr="00D903C8">
        <w:rPr>
          <w:b/>
          <w:bCs/>
          <w:vertAlign w:val="superscript"/>
        </w:rPr>
        <w:t xml:space="preserve"> </w:t>
      </w:r>
      <w:r w:rsidRPr="00D903C8">
        <w:rPr>
          <w:b/>
          <w:bCs/>
        </w:rPr>
        <w:t xml:space="preserve">Э.А. Рихтер, Д.В. </w:t>
      </w:r>
      <w:proofErr w:type="spellStart"/>
      <w:r w:rsidRPr="00D903C8">
        <w:rPr>
          <w:b/>
          <w:bCs/>
        </w:rPr>
        <w:t>Кочелаков</w:t>
      </w:r>
      <w:proofErr w:type="spellEnd"/>
      <w:r w:rsidRPr="00D903C8">
        <w:rPr>
          <w:b/>
          <w:bCs/>
        </w:rPr>
        <w:t xml:space="preserve">, А.А. Сухих, </w:t>
      </w:r>
    </w:p>
    <w:p w14:paraId="08B723E9" w14:textId="40598844" w:rsidR="00A10F8D" w:rsidRPr="00FA54F5" w:rsidRDefault="00A10F8D" w:rsidP="00A10F8D">
      <w:r w:rsidRPr="00D903C8">
        <w:rPr>
          <w:rFonts w:eastAsia="MS Mincho"/>
          <w:b/>
          <w:bCs/>
          <w:color w:val="000000"/>
          <w:lang w:eastAsia="ja-JP"/>
        </w:rPr>
        <w:t>Е.С. Викулова,</w:t>
      </w:r>
      <w:r>
        <w:rPr>
          <w:rFonts w:eastAsia="MS Mincho"/>
          <w:color w:val="000000"/>
          <w:lang w:eastAsia="ja-JP"/>
        </w:rPr>
        <w:t xml:space="preserve"> </w:t>
      </w:r>
      <w:r w:rsidRPr="00D903C8">
        <w:rPr>
          <w:rFonts w:eastAsia="MS Mincho"/>
          <w:i/>
          <w:iCs/>
          <w:color w:val="000000"/>
          <w:lang w:eastAsia="ja-JP"/>
        </w:rPr>
        <w:t>ИНХ СО РАН, НГУ, Новосибирск</w:t>
      </w:r>
      <w:r w:rsidRPr="00D903C8">
        <w:rPr>
          <w:rFonts w:eastAsia="MS Mincho"/>
          <w:i/>
          <w:iCs/>
          <w:color w:val="000000"/>
          <w:lang w:eastAsia="ja-JP"/>
        </w:rPr>
        <w:br/>
      </w:r>
      <w:r>
        <w:rPr>
          <w:rFonts w:eastAsia="MS Mincho"/>
          <w:color w:val="000000"/>
          <w:lang w:eastAsia="ja-JP"/>
        </w:rPr>
        <w:t>Л</w:t>
      </w:r>
      <w:r w:rsidRPr="00D903C8">
        <w:rPr>
          <w:rFonts w:eastAsia="MS Mincho"/>
          <w:color w:val="000000"/>
          <w:lang w:eastAsia="ja-JP"/>
        </w:rPr>
        <w:t xml:space="preserve">етучие </w:t>
      </w:r>
      <w:proofErr w:type="spellStart"/>
      <w:r w:rsidRPr="00D903C8">
        <w:rPr>
          <w:rFonts w:eastAsia="MS Mincho"/>
          <w:color w:val="000000"/>
          <w:lang w:eastAsia="ja-JP"/>
        </w:rPr>
        <w:t>разнолигадные</w:t>
      </w:r>
      <w:proofErr w:type="spellEnd"/>
      <w:r w:rsidRPr="00D903C8">
        <w:rPr>
          <w:rFonts w:eastAsia="MS Mincho"/>
          <w:color w:val="000000"/>
          <w:lang w:eastAsia="ja-JP"/>
        </w:rPr>
        <w:t xml:space="preserve"> комплексы магния: влияние </w:t>
      </w:r>
      <w:proofErr w:type="spellStart"/>
      <w:r w:rsidRPr="00D903C8">
        <w:rPr>
          <w:rFonts w:eastAsia="MS Mincho"/>
          <w:color w:val="000000"/>
          <w:lang w:eastAsia="ja-JP"/>
        </w:rPr>
        <w:t>нефторированного</w:t>
      </w:r>
      <w:proofErr w:type="spellEnd"/>
      <w:r w:rsidRPr="00D903C8">
        <w:rPr>
          <w:rFonts w:eastAsia="MS Mincho"/>
          <w:color w:val="000000"/>
          <w:lang w:eastAsia="ja-JP"/>
        </w:rPr>
        <w:t xml:space="preserve"> β-</w:t>
      </w:r>
      <w:proofErr w:type="spellStart"/>
      <w:r w:rsidRPr="00D903C8">
        <w:rPr>
          <w:rFonts w:eastAsia="MS Mincho"/>
          <w:color w:val="000000"/>
          <w:lang w:eastAsia="ja-JP"/>
        </w:rPr>
        <w:t>дикетоната</w:t>
      </w:r>
      <w:proofErr w:type="spellEnd"/>
      <w:r w:rsidRPr="00D903C8">
        <w:rPr>
          <w:rFonts w:eastAsia="MS Mincho"/>
          <w:color w:val="000000"/>
          <w:lang w:eastAsia="ja-JP"/>
        </w:rPr>
        <w:t xml:space="preserve"> на строение и свойства</w:t>
      </w:r>
    </w:p>
    <w:p w14:paraId="74E952A6" w14:textId="77777777" w:rsidR="00A10F8D" w:rsidRPr="00FA54F5" w:rsidRDefault="00A10F8D" w:rsidP="00A10F8D"/>
    <w:p w14:paraId="36149332" w14:textId="77777777" w:rsidR="00A10F8D" w:rsidRDefault="00A10F8D" w:rsidP="00A10F8D">
      <w:pPr>
        <w:rPr>
          <w:b/>
          <w:bCs/>
          <w:color w:val="000000"/>
        </w:rPr>
      </w:pPr>
      <w:r w:rsidRPr="00621774">
        <w:rPr>
          <w:rFonts w:eastAsia="MS Mincho"/>
          <w:b/>
          <w:bCs/>
          <w:color w:val="000000"/>
          <w:spacing w:val="-2"/>
          <w:lang w:eastAsia="ja-JP"/>
        </w:rPr>
        <w:t>2</w:t>
      </w:r>
      <w:r>
        <w:rPr>
          <w:rFonts w:eastAsia="MS Mincho"/>
          <w:b/>
          <w:bCs/>
          <w:color w:val="000000"/>
          <w:spacing w:val="-2"/>
          <w:lang w:eastAsia="ja-JP"/>
        </w:rPr>
        <w:t>7</w:t>
      </w:r>
      <w:r w:rsidRPr="00621774">
        <w:rPr>
          <w:rFonts w:eastAsia="MS Mincho"/>
          <w:b/>
          <w:bCs/>
          <w:color w:val="000000"/>
          <w:spacing w:val="-2"/>
          <w:lang w:eastAsia="ja-JP"/>
        </w:rPr>
        <w:t>.</w:t>
      </w:r>
      <w:r w:rsidRPr="000A5CCA">
        <w:rPr>
          <w:rFonts w:eastAsia="MS Mincho"/>
          <w:b/>
          <w:bCs/>
          <w:color w:val="000000"/>
          <w:spacing w:val="-2"/>
          <w:lang w:eastAsia="ja-JP"/>
        </w:rPr>
        <w:t xml:space="preserve"> </w:t>
      </w:r>
      <w:r w:rsidRPr="001F641D">
        <w:rPr>
          <w:rFonts w:eastAsia="MS Mincho"/>
          <w:b/>
          <w:bCs/>
          <w:color w:val="000000"/>
          <w:spacing w:val="-2"/>
          <w:u w:val="single"/>
          <w:lang w:eastAsia="ja-JP"/>
        </w:rPr>
        <w:t xml:space="preserve">Б.А. </w:t>
      </w:r>
      <w:proofErr w:type="spellStart"/>
      <w:r w:rsidRPr="001F641D">
        <w:rPr>
          <w:rFonts w:eastAsia="MS Mincho"/>
          <w:b/>
          <w:bCs/>
          <w:color w:val="000000"/>
          <w:spacing w:val="-2"/>
          <w:u w:val="single"/>
          <w:lang w:eastAsia="ja-JP"/>
        </w:rPr>
        <w:t>Ситчихин</w:t>
      </w:r>
      <w:proofErr w:type="spellEnd"/>
      <w:r w:rsidRPr="001F641D">
        <w:rPr>
          <w:rFonts w:eastAsia="MS Mincho"/>
          <w:b/>
          <w:bCs/>
          <w:color w:val="000000"/>
          <w:spacing w:val="-2"/>
          <w:lang w:eastAsia="ja-JP"/>
        </w:rPr>
        <w:t xml:space="preserve">, </w:t>
      </w:r>
      <w:r w:rsidRPr="001F641D">
        <w:rPr>
          <w:b/>
          <w:bCs/>
          <w:spacing w:val="-2"/>
        </w:rPr>
        <w:t>Б.Ю. Савков,</w:t>
      </w:r>
      <w:r w:rsidRPr="001F641D">
        <w:rPr>
          <w:b/>
          <w:bCs/>
          <w:spacing w:val="-2"/>
          <w:vertAlign w:val="superscript"/>
        </w:rPr>
        <w:t xml:space="preserve"> </w:t>
      </w:r>
      <w:r w:rsidRPr="001F641D">
        <w:rPr>
          <w:b/>
          <w:bCs/>
          <w:spacing w:val="-2"/>
        </w:rPr>
        <w:t xml:space="preserve">И.Ю. Ильин, А.С. Сухих, Д.П. </w:t>
      </w:r>
      <w:proofErr w:type="spellStart"/>
      <w:r w:rsidRPr="001F641D">
        <w:rPr>
          <w:b/>
          <w:bCs/>
          <w:spacing w:val="-2"/>
        </w:rPr>
        <w:t>Пищур</w:t>
      </w:r>
      <w:proofErr w:type="spellEnd"/>
      <w:r w:rsidRPr="001F641D">
        <w:rPr>
          <w:b/>
          <w:bCs/>
          <w:spacing w:val="-2"/>
        </w:rPr>
        <w:t xml:space="preserve">, </w:t>
      </w:r>
      <w:r w:rsidRPr="001F641D">
        <w:rPr>
          <w:rFonts w:eastAsia="MS Mincho"/>
          <w:b/>
          <w:bCs/>
          <w:color w:val="000000"/>
          <w:spacing w:val="-2"/>
          <w:lang w:eastAsia="ja-JP"/>
        </w:rPr>
        <w:t>Е.С. Викулова</w:t>
      </w:r>
      <w:r>
        <w:rPr>
          <w:rFonts w:eastAsia="MS Mincho"/>
          <w:color w:val="000000"/>
          <w:spacing w:val="-2"/>
          <w:lang w:eastAsia="ja-JP"/>
        </w:rPr>
        <w:t xml:space="preserve">, </w:t>
      </w:r>
      <w:r w:rsidRPr="006F015A">
        <w:rPr>
          <w:rFonts w:eastAsia="MS Mincho"/>
          <w:i/>
          <w:iCs/>
          <w:color w:val="000000"/>
          <w:lang w:eastAsia="ja-JP"/>
        </w:rPr>
        <w:t>ИНХ</w:t>
      </w:r>
      <w:r w:rsidRPr="00FA54F5">
        <w:rPr>
          <w:rFonts w:eastAsia="MS Mincho"/>
          <w:i/>
          <w:iCs/>
          <w:color w:val="000000"/>
          <w:lang w:eastAsia="ja-JP"/>
        </w:rPr>
        <w:t xml:space="preserve"> </w:t>
      </w:r>
      <w:r w:rsidRPr="006F015A">
        <w:rPr>
          <w:rFonts w:eastAsia="MS Mincho"/>
          <w:i/>
          <w:iCs/>
          <w:color w:val="000000"/>
          <w:lang w:eastAsia="ja-JP"/>
        </w:rPr>
        <w:t>СО</w:t>
      </w:r>
      <w:r w:rsidRPr="00FA54F5">
        <w:rPr>
          <w:rFonts w:eastAsia="MS Mincho"/>
          <w:i/>
          <w:iCs/>
          <w:color w:val="000000"/>
          <w:lang w:eastAsia="ja-JP"/>
        </w:rPr>
        <w:t xml:space="preserve"> </w:t>
      </w:r>
      <w:r w:rsidRPr="006F015A">
        <w:rPr>
          <w:rFonts w:eastAsia="MS Mincho"/>
          <w:i/>
          <w:iCs/>
          <w:color w:val="000000"/>
          <w:lang w:eastAsia="ja-JP"/>
        </w:rPr>
        <w:t>РАН</w:t>
      </w:r>
      <w:r w:rsidRPr="00FA54F5">
        <w:rPr>
          <w:rFonts w:eastAsia="MS Mincho"/>
          <w:i/>
          <w:iCs/>
          <w:color w:val="000000"/>
          <w:lang w:eastAsia="ja-JP"/>
        </w:rPr>
        <w:t xml:space="preserve">, </w:t>
      </w:r>
      <w:r>
        <w:rPr>
          <w:rFonts w:eastAsia="MS Mincho"/>
          <w:i/>
          <w:iCs/>
          <w:color w:val="000000"/>
          <w:lang w:eastAsia="ja-JP"/>
        </w:rPr>
        <w:t xml:space="preserve">НГУ, </w:t>
      </w:r>
      <w:r w:rsidRPr="006F015A">
        <w:rPr>
          <w:rFonts w:eastAsia="MS Mincho"/>
          <w:i/>
          <w:iCs/>
          <w:color w:val="000000"/>
          <w:lang w:eastAsia="ja-JP"/>
        </w:rPr>
        <w:t>Новосибирск</w:t>
      </w:r>
      <w:r w:rsidRPr="001F641D">
        <w:rPr>
          <w:b/>
          <w:bCs/>
          <w:color w:val="000000"/>
        </w:rPr>
        <w:t xml:space="preserve"> </w:t>
      </w:r>
    </w:p>
    <w:p w14:paraId="4E5FBB42" w14:textId="77777777" w:rsidR="00A10F8D" w:rsidRDefault="00A10F8D" w:rsidP="00A10F8D">
      <w:pPr>
        <w:rPr>
          <w:color w:val="000000"/>
          <w:vertAlign w:val="subscript"/>
        </w:rPr>
      </w:pPr>
      <w:r w:rsidRPr="001F641D">
        <w:rPr>
          <w:color w:val="000000"/>
          <w:lang w:val="en-US"/>
        </w:rPr>
        <w:t>N</w:t>
      </w:r>
      <w:r w:rsidRPr="001F641D">
        <w:rPr>
          <w:color w:val="000000"/>
        </w:rPr>
        <w:t>-</w:t>
      </w:r>
      <w:proofErr w:type="spellStart"/>
      <w:r w:rsidRPr="001F641D">
        <w:rPr>
          <w:color w:val="000000"/>
        </w:rPr>
        <w:t>метоксиметилпропанамидат</w:t>
      </w:r>
      <w:proofErr w:type="spellEnd"/>
      <w:r w:rsidRPr="001F641D">
        <w:rPr>
          <w:color w:val="000000"/>
        </w:rPr>
        <w:t xml:space="preserve"> гафния (Ⅳ): новый летучий прекурсор для осаждения слоев </w:t>
      </w:r>
      <w:proofErr w:type="spellStart"/>
      <w:r w:rsidRPr="001F641D">
        <w:rPr>
          <w:color w:val="000000"/>
          <w:lang w:val="en-US"/>
        </w:rPr>
        <w:t>HfO</w:t>
      </w:r>
      <w:proofErr w:type="spellEnd"/>
      <w:r w:rsidRPr="001F641D">
        <w:rPr>
          <w:color w:val="000000"/>
          <w:vertAlign w:val="subscript"/>
        </w:rPr>
        <w:t>2</w:t>
      </w:r>
    </w:p>
    <w:p w14:paraId="499FA180" w14:textId="77777777" w:rsidR="00A10F8D" w:rsidRPr="00FA54F5" w:rsidRDefault="00A10F8D" w:rsidP="00A10F8D"/>
    <w:p w14:paraId="0C039321" w14:textId="77777777" w:rsidR="00A10F8D" w:rsidRPr="006F015A" w:rsidRDefault="00A10F8D" w:rsidP="00A10F8D">
      <w:r w:rsidRPr="00621774">
        <w:rPr>
          <w:b/>
          <w:bCs/>
        </w:rPr>
        <w:t>2</w:t>
      </w:r>
      <w:r>
        <w:rPr>
          <w:b/>
          <w:bCs/>
        </w:rPr>
        <w:t>8</w:t>
      </w:r>
      <w:r w:rsidRPr="00621774">
        <w:rPr>
          <w:b/>
          <w:bCs/>
        </w:rPr>
        <w:t>.</w:t>
      </w:r>
      <w:r w:rsidRPr="000A5CCA">
        <w:rPr>
          <w:b/>
          <w:bCs/>
        </w:rPr>
        <w:t xml:space="preserve"> </w:t>
      </w:r>
      <w:r w:rsidRPr="00E67C16">
        <w:rPr>
          <w:b/>
          <w:bCs/>
          <w:u w:val="single"/>
        </w:rPr>
        <w:t xml:space="preserve">А.В. </w:t>
      </w:r>
      <w:proofErr w:type="spellStart"/>
      <w:r w:rsidRPr="00E67C16">
        <w:rPr>
          <w:b/>
          <w:bCs/>
          <w:u w:val="single"/>
        </w:rPr>
        <w:t>Стригуновская</w:t>
      </w:r>
      <w:proofErr w:type="spellEnd"/>
      <w:r w:rsidRPr="00AE2911">
        <w:rPr>
          <w:b/>
          <w:bCs/>
        </w:rPr>
        <w:t xml:space="preserve">, Э.А. Рихтер, К.А. Виноградова, Д.В. </w:t>
      </w:r>
      <w:proofErr w:type="spellStart"/>
      <w:r w:rsidRPr="00AE2911">
        <w:rPr>
          <w:b/>
          <w:bCs/>
        </w:rPr>
        <w:t>Кочелаков</w:t>
      </w:r>
      <w:proofErr w:type="spellEnd"/>
      <w:r w:rsidRPr="00AE2911">
        <w:rPr>
          <w:b/>
          <w:bCs/>
        </w:rPr>
        <w:t>, А.С. Сухих, Е.С. Викулова,</w:t>
      </w:r>
      <w:r>
        <w:t xml:space="preserve"> </w:t>
      </w:r>
      <w:r w:rsidRPr="00AE2911">
        <w:rPr>
          <w:i/>
          <w:iCs/>
        </w:rPr>
        <w:t>ИНХ СО РАН, НГУ, Новосибирск</w:t>
      </w:r>
    </w:p>
    <w:p w14:paraId="0030147C" w14:textId="77777777" w:rsidR="00A10F8D" w:rsidRPr="006F015A" w:rsidRDefault="00A10F8D" w:rsidP="00A10F8D">
      <w:r>
        <w:t>К</w:t>
      </w:r>
      <w:r w:rsidRPr="006F015A">
        <w:t xml:space="preserve">омплексы магния с </w:t>
      </w:r>
      <w:proofErr w:type="spellStart"/>
      <w:r w:rsidRPr="006F015A">
        <w:t>нефторированными</w:t>
      </w:r>
      <w:proofErr w:type="spellEnd"/>
      <w:r w:rsidRPr="006F015A">
        <w:t xml:space="preserve"> β-</w:t>
      </w:r>
      <w:proofErr w:type="spellStart"/>
      <w:r w:rsidRPr="006F015A">
        <w:t>дикетонами</w:t>
      </w:r>
      <w:proofErr w:type="spellEnd"/>
      <w:r w:rsidRPr="006F015A">
        <w:t>: влияние ароматического нейтрального лиганда на строение и свойства</w:t>
      </w:r>
    </w:p>
    <w:p w14:paraId="4F8E9510" w14:textId="77777777" w:rsidR="00A10F8D" w:rsidRPr="00FA54F5" w:rsidRDefault="00A10F8D" w:rsidP="00A10F8D"/>
    <w:p w14:paraId="2BF9739D" w14:textId="77777777" w:rsidR="00A10F8D" w:rsidRPr="006F015A" w:rsidRDefault="00A10F8D" w:rsidP="00A10F8D">
      <w:pPr>
        <w:rPr>
          <w:color w:val="000000"/>
        </w:rPr>
      </w:pPr>
      <w:r w:rsidRPr="00621774">
        <w:rPr>
          <w:b/>
          <w:bCs/>
        </w:rPr>
        <w:t>2</w:t>
      </w:r>
      <w:r>
        <w:rPr>
          <w:b/>
          <w:bCs/>
        </w:rPr>
        <w:t>9</w:t>
      </w:r>
      <w:r w:rsidRPr="00621774">
        <w:rPr>
          <w:b/>
          <w:bCs/>
        </w:rPr>
        <w:t>.</w:t>
      </w:r>
      <w:r w:rsidRPr="000A5CCA">
        <w:rPr>
          <w:b/>
          <w:bCs/>
        </w:rPr>
        <w:t xml:space="preserve"> </w:t>
      </w:r>
      <w:r w:rsidRPr="00F67FA4">
        <w:rPr>
          <w:b/>
          <w:bCs/>
          <w:color w:val="000000"/>
          <w:u w:val="single"/>
        </w:rPr>
        <w:t>А.А. Урбах</w:t>
      </w:r>
      <w:r w:rsidRPr="00F67FA4">
        <w:rPr>
          <w:b/>
          <w:bCs/>
          <w:color w:val="000000"/>
        </w:rPr>
        <w:t>, Л.Н. Зеленина, Е.Н. Ермакова</w:t>
      </w:r>
      <w:r>
        <w:rPr>
          <w:color w:val="000000"/>
        </w:rPr>
        <w:t>,</w:t>
      </w:r>
      <w:r w:rsidRPr="00E67C16">
        <w:rPr>
          <w:color w:val="000000"/>
        </w:rPr>
        <w:t xml:space="preserve"> </w:t>
      </w:r>
      <w:r w:rsidRPr="00E67C16">
        <w:rPr>
          <w:i/>
          <w:iCs/>
          <w:color w:val="000000"/>
        </w:rPr>
        <w:t>ИНХ СО РАН, НГУ, Новосибирск</w:t>
      </w:r>
    </w:p>
    <w:p w14:paraId="1BD50602" w14:textId="77777777" w:rsidR="00A10F8D" w:rsidRPr="00E67C16" w:rsidRDefault="00A10F8D" w:rsidP="00A10F8D">
      <w:pPr>
        <w:rPr>
          <w:color w:val="000000"/>
        </w:rPr>
      </w:pPr>
      <w:r w:rsidRPr="00E67C16">
        <w:rPr>
          <w:color w:val="000000"/>
        </w:rPr>
        <w:t xml:space="preserve">Термодинамическое исследование </w:t>
      </w:r>
      <w:proofErr w:type="spellStart"/>
      <w:r w:rsidRPr="00E67C16">
        <w:rPr>
          <w:color w:val="000000"/>
        </w:rPr>
        <w:t>винилметилдиэтоксисилана</w:t>
      </w:r>
      <w:proofErr w:type="spellEnd"/>
    </w:p>
    <w:p w14:paraId="56544880" w14:textId="77777777" w:rsidR="00A10F8D" w:rsidRPr="00FA54F5" w:rsidRDefault="00A10F8D" w:rsidP="00A10F8D"/>
    <w:p w14:paraId="04D875D9" w14:textId="77777777" w:rsidR="00085C11" w:rsidRDefault="00A10F8D" w:rsidP="00A10F8D">
      <w:pPr>
        <w:rPr>
          <w:b/>
          <w:bCs/>
          <w:color w:val="000000"/>
        </w:rPr>
      </w:pPr>
      <w:r>
        <w:rPr>
          <w:b/>
          <w:bCs/>
          <w:color w:val="000000"/>
        </w:rPr>
        <w:t>30</w:t>
      </w:r>
      <w:r w:rsidRPr="00621774">
        <w:rPr>
          <w:b/>
          <w:bCs/>
          <w:color w:val="000000"/>
        </w:rPr>
        <w:t>.</w:t>
      </w:r>
      <w:r w:rsidRPr="000A5CCA">
        <w:rPr>
          <w:b/>
          <w:bCs/>
          <w:color w:val="000000"/>
        </w:rPr>
        <w:t xml:space="preserve"> </w:t>
      </w:r>
      <w:r w:rsidRPr="00E67C16">
        <w:rPr>
          <w:b/>
          <w:bCs/>
          <w:color w:val="000000"/>
          <w:u w:val="single"/>
        </w:rPr>
        <w:t>Ю.В. Федосеева</w:t>
      </w:r>
      <w:r w:rsidRPr="00E67C16">
        <w:rPr>
          <w:b/>
          <w:bCs/>
          <w:color w:val="000000"/>
        </w:rPr>
        <w:t xml:space="preserve">, В.И. Сысоев, Г.И. Семушкина, С.А. Лаврухина, Е.В. Лисица, </w:t>
      </w:r>
    </w:p>
    <w:p w14:paraId="7A6E452A" w14:textId="728574A3" w:rsidR="00A10F8D" w:rsidRPr="006F015A" w:rsidRDefault="00A10F8D" w:rsidP="00A10F8D">
      <w:pPr>
        <w:rPr>
          <w:color w:val="000000"/>
        </w:rPr>
      </w:pPr>
      <w:r w:rsidRPr="00E67C16">
        <w:rPr>
          <w:b/>
          <w:bCs/>
          <w:color w:val="000000"/>
        </w:rPr>
        <w:t xml:space="preserve">О.А. Гурова, Е.А. Максимовский, Л.Г. </w:t>
      </w:r>
      <w:proofErr w:type="spellStart"/>
      <w:r w:rsidRPr="00E67C16">
        <w:rPr>
          <w:b/>
          <w:bCs/>
          <w:color w:val="000000"/>
        </w:rPr>
        <w:t>Булушева</w:t>
      </w:r>
      <w:proofErr w:type="spellEnd"/>
      <w:r w:rsidRPr="00E67C16">
        <w:rPr>
          <w:b/>
          <w:bCs/>
          <w:color w:val="000000"/>
        </w:rPr>
        <w:t xml:space="preserve">, А.В. </w:t>
      </w:r>
      <w:proofErr w:type="spellStart"/>
      <w:r w:rsidRPr="00E67C16">
        <w:rPr>
          <w:b/>
          <w:bCs/>
          <w:color w:val="000000"/>
        </w:rPr>
        <w:t>Окотруб</w:t>
      </w:r>
      <w:proofErr w:type="spellEnd"/>
      <w:r>
        <w:rPr>
          <w:color w:val="000000"/>
        </w:rPr>
        <w:t xml:space="preserve">, </w:t>
      </w:r>
      <w:r w:rsidRPr="006F015A">
        <w:rPr>
          <w:i/>
          <w:iCs/>
          <w:color w:val="000000"/>
        </w:rPr>
        <w:t>ИНХ СО РАН</w:t>
      </w:r>
      <w:r>
        <w:rPr>
          <w:i/>
          <w:iCs/>
          <w:color w:val="000000"/>
        </w:rPr>
        <w:t xml:space="preserve">, </w:t>
      </w:r>
      <w:r w:rsidRPr="006F015A">
        <w:rPr>
          <w:i/>
          <w:iCs/>
          <w:color w:val="000000"/>
        </w:rPr>
        <w:t>Новосибирск</w:t>
      </w:r>
    </w:p>
    <w:p w14:paraId="73606752" w14:textId="77777777" w:rsidR="00A10F8D" w:rsidRPr="00E67C16" w:rsidRDefault="00A10F8D" w:rsidP="00A10F8D">
      <w:r w:rsidRPr="00E67C16">
        <w:rPr>
          <w:color w:val="000000"/>
        </w:rPr>
        <w:t xml:space="preserve">Модификация одностенных углеродных нанотрубок </w:t>
      </w:r>
      <w:proofErr w:type="spellStart"/>
      <w:r w:rsidRPr="00E67C16">
        <w:rPr>
          <w:color w:val="000000"/>
        </w:rPr>
        <w:t>тетрацианохинодиметаном</w:t>
      </w:r>
      <w:proofErr w:type="spellEnd"/>
      <w:r w:rsidRPr="00E67C16">
        <w:rPr>
          <w:color w:val="000000"/>
        </w:rPr>
        <w:t xml:space="preserve"> с использованием ампульного метода для детектирования газов</w:t>
      </w:r>
    </w:p>
    <w:p w14:paraId="5468B9C9" w14:textId="77777777" w:rsidR="00A10F8D" w:rsidRPr="002D5C62" w:rsidRDefault="00A10F8D" w:rsidP="00A10F8D">
      <w:pPr>
        <w:rPr>
          <w:b/>
          <w:bCs/>
          <w:color w:val="000000"/>
        </w:rPr>
      </w:pPr>
    </w:p>
    <w:p w14:paraId="50AC3DBE" w14:textId="77777777" w:rsidR="00A10F8D" w:rsidRDefault="00A10F8D" w:rsidP="00A10F8D">
      <w:pPr>
        <w:rPr>
          <w:b/>
          <w:bCs/>
          <w:color w:val="000000"/>
        </w:rPr>
      </w:pPr>
      <w:r>
        <w:rPr>
          <w:b/>
          <w:bCs/>
          <w:color w:val="000000"/>
        </w:rPr>
        <w:t>31</w:t>
      </w:r>
      <w:r w:rsidRPr="00621774">
        <w:rPr>
          <w:b/>
          <w:bCs/>
          <w:color w:val="000000"/>
        </w:rPr>
        <w:t>.</w:t>
      </w:r>
      <w:r w:rsidRPr="000A5CCA">
        <w:rPr>
          <w:b/>
          <w:bCs/>
          <w:color w:val="000000"/>
        </w:rPr>
        <w:t xml:space="preserve"> </w:t>
      </w:r>
      <w:r w:rsidRPr="00BD5DDB">
        <w:rPr>
          <w:b/>
          <w:bCs/>
          <w:color w:val="000000"/>
          <w:u w:val="single"/>
        </w:rPr>
        <w:t>С.Я. Хмель</w:t>
      </w:r>
      <w:r w:rsidRPr="00BD5DDB">
        <w:rPr>
          <w:b/>
          <w:bCs/>
          <w:color w:val="000000"/>
        </w:rPr>
        <w:t>, В.А. Пинаев, А.В. Петрова, А.И. Сафонов, Е.А. Максимовский, В.С. Суляева, А.Д. Федоренко</w:t>
      </w:r>
      <w:r>
        <w:rPr>
          <w:color w:val="000000"/>
        </w:rPr>
        <w:t xml:space="preserve">, </w:t>
      </w:r>
      <w:r w:rsidRPr="006F015A">
        <w:rPr>
          <w:i/>
          <w:iCs/>
          <w:color w:val="000000"/>
        </w:rPr>
        <w:t xml:space="preserve">ИТ СО РАН, ИНХ СО РАН, ЦКП «СКИФ», </w:t>
      </w:r>
      <w:r>
        <w:rPr>
          <w:i/>
          <w:iCs/>
          <w:color w:val="000000"/>
        </w:rPr>
        <w:t xml:space="preserve">Новосибирск, </w:t>
      </w:r>
      <w:r w:rsidRPr="006F015A">
        <w:rPr>
          <w:i/>
          <w:iCs/>
          <w:color w:val="000000"/>
        </w:rPr>
        <w:t>Кольцово</w:t>
      </w:r>
      <w:r w:rsidRPr="006F015A">
        <w:rPr>
          <w:b/>
          <w:bCs/>
          <w:color w:val="000000"/>
        </w:rPr>
        <w:t xml:space="preserve"> </w:t>
      </w:r>
    </w:p>
    <w:p w14:paraId="7AC9872C" w14:textId="77777777" w:rsidR="00A10F8D" w:rsidRPr="006F015A" w:rsidRDefault="00A10F8D" w:rsidP="00A10F8D">
      <w:r w:rsidRPr="00BD5DDB">
        <w:rPr>
          <w:color w:val="000000"/>
        </w:rPr>
        <w:t>Модификация поверхности политетрафторэтилена низкочастотной индуктивно связанной аргоновой плазмой</w:t>
      </w:r>
      <w:r w:rsidRPr="00BD5DDB">
        <w:rPr>
          <w:color w:val="000000"/>
        </w:rPr>
        <w:br/>
      </w:r>
    </w:p>
    <w:p w14:paraId="2053AB6E" w14:textId="77777777" w:rsidR="00A10F8D" w:rsidRPr="00BD5DDB" w:rsidRDefault="00A10F8D" w:rsidP="00A10F8D">
      <w:pPr>
        <w:rPr>
          <w:i/>
          <w:iCs/>
        </w:rPr>
      </w:pPr>
      <w:r>
        <w:rPr>
          <w:b/>
          <w:bCs/>
          <w:color w:val="000000"/>
        </w:rPr>
        <w:t>32</w:t>
      </w:r>
      <w:r w:rsidRPr="00621774">
        <w:rPr>
          <w:b/>
          <w:bCs/>
          <w:color w:val="000000"/>
        </w:rPr>
        <w:t>.</w:t>
      </w:r>
      <w:r w:rsidRPr="000A5CCA">
        <w:rPr>
          <w:b/>
          <w:bCs/>
          <w:color w:val="000000"/>
        </w:rPr>
        <w:t xml:space="preserve"> </w:t>
      </w:r>
      <w:r w:rsidRPr="00BD5DDB">
        <w:rPr>
          <w:b/>
          <w:bCs/>
          <w:u w:val="single"/>
        </w:rPr>
        <w:t>М.Н. Чагин</w:t>
      </w:r>
      <w:r w:rsidRPr="00BD5DDB">
        <w:rPr>
          <w:b/>
          <w:bCs/>
        </w:rPr>
        <w:t>, Е.Н. Ермакова, В.Р. Шаяпов, Е.А. Максимовский, М.Л. Косинова</w:t>
      </w:r>
      <w:r>
        <w:t xml:space="preserve">, </w:t>
      </w:r>
      <w:r w:rsidRPr="00BD5DDB">
        <w:rPr>
          <w:i/>
          <w:iCs/>
        </w:rPr>
        <w:t>ИНХ СО РАН, Новосибирск</w:t>
      </w:r>
    </w:p>
    <w:p w14:paraId="44E46BF5" w14:textId="77777777" w:rsidR="00A10F8D" w:rsidRPr="00BD5DDB" w:rsidRDefault="00A10F8D" w:rsidP="00A10F8D">
      <w:r w:rsidRPr="00BD5DDB">
        <w:t xml:space="preserve">Аморфные пленки </w:t>
      </w:r>
      <w:proofErr w:type="spellStart"/>
      <w:r w:rsidRPr="00BD5DDB">
        <w:t>SiO</w:t>
      </w:r>
      <w:r w:rsidRPr="00BD5DDB">
        <w:rPr>
          <w:vertAlign w:val="subscript"/>
        </w:rPr>
        <w:t>x</w:t>
      </w:r>
      <w:r w:rsidRPr="00BD5DDB">
        <w:t>C</w:t>
      </w:r>
      <w:r w:rsidRPr="00BD5DDB">
        <w:rPr>
          <w:vertAlign w:val="subscript"/>
        </w:rPr>
        <w:t>y</w:t>
      </w:r>
      <w:r w:rsidRPr="00BD5DDB">
        <w:t>:H</w:t>
      </w:r>
      <w:proofErr w:type="spellEnd"/>
      <w:r w:rsidRPr="00BD5DDB">
        <w:t xml:space="preserve">, полученные в процессе </w:t>
      </w:r>
      <w:r w:rsidRPr="00BD5DDB">
        <w:rPr>
          <w:lang w:val="en-US"/>
        </w:rPr>
        <w:t>PECVD</w:t>
      </w:r>
      <w:r w:rsidRPr="00BD5DDB">
        <w:t xml:space="preserve"> из паров </w:t>
      </w:r>
      <w:proofErr w:type="spellStart"/>
      <w:r w:rsidRPr="00BD5DDB">
        <w:t>аллилокси</w:t>
      </w:r>
      <w:proofErr w:type="spellEnd"/>
      <w:r w:rsidRPr="00BD5DDB">
        <w:t>(триметил)</w:t>
      </w:r>
      <w:proofErr w:type="spellStart"/>
      <w:r w:rsidRPr="00BD5DDB">
        <w:t>силана</w:t>
      </w:r>
      <w:proofErr w:type="spellEnd"/>
      <w:r w:rsidRPr="00BD5DDB">
        <w:t xml:space="preserve"> и </w:t>
      </w:r>
      <w:proofErr w:type="spellStart"/>
      <w:r w:rsidRPr="00BD5DDB">
        <w:t>гексаметилдисилоксана</w:t>
      </w:r>
      <w:proofErr w:type="spellEnd"/>
      <w:r w:rsidRPr="00BD5DDB" w:rsidDel="00A92062">
        <w:t xml:space="preserve"> </w:t>
      </w:r>
    </w:p>
    <w:p w14:paraId="17DA60FF" w14:textId="77777777" w:rsidR="00085C11" w:rsidRDefault="00A10F8D" w:rsidP="00A10F8D">
      <w:pPr>
        <w:rPr>
          <w:bCs/>
        </w:rPr>
      </w:pPr>
      <w:r w:rsidRPr="00621774">
        <w:rPr>
          <w:b/>
          <w:bCs/>
        </w:rPr>
        <w:lastRenderedPageBreak/>
        <w:t>3</w:t>
      </w:r>
      <w:r>
        <w:rPr>
          <w:b/>
          <w:bCs/>
        </w:rPr>
        <w:t>3</w:t>
      </w:r>
      <w:r w:rsidRPr="00621774">
        <w:rPr>
          <w:b/>
          <w:bCs/>
        </w:rPr>
        <w:t>.</w:t>
      </w:r>
      <w:r w:rsidRPr="000A5CCA">
        <w:rPr>
          <w:b/>
          <w:bCs/>
        </w:rPr>
        <w:t xml:space="preserve"> </w:t>
      </w:r>
      <w:r w:rsidRPr="00987401">
        <w:rPr>
          <w:b/>
          <w:u w:val="single"/>
        </w:rPr>
        <w:t>А.А. Шадрина</w:t>
      </w:r>
      <w:r w:rsidRPr="00987401">
        <w:rPr>
          <w:b/>
        </w:rPr>
        <w:t xml:space="preserve">, С.И. Доровских, А.М. Макаренко, Д.П. </w:t>
      </w:r>
      <w:proofErr w:type="spellStart"/>
      <w:r w:rsidRPr="00987401">
        <w:rPr>
          <w:b/>
        </w:rPr>
        <w:t>Пищур</w:t>
      </w:r>
      <w:proofErr w:type="spellEnd"/>
      <w:r w:rsidRPr="00987401">
        <w:rPr>
          <w:b/>
        </w:rPr>
        <w:t>, Е.С. Викулова</w:t>
      </w:r>
      <w:r>
        <w:rPr>
          <w:bCs/>
        </w:rPr>
        <w:t xml:space="preserve">, </w:t>
      </w:r>
    </w:p>
    <w:p w14:paraId="68EDCBBB" w14:textId="7F2DB735" w:rsidR="00A10F8D" w:rsidRPr="00964AD0" w:rsidRDefault="00A10F8D" w:rsidP="00A10F8D">
      <w:pPr>
        <w:rPr>
          <w:i/>
          <w:iCs/>
        </w:rPr>
      </w:pPr>
      <w:r w:rsidRPr="00964AD0">
        <w:rPr>
          <w:rFonts w:eastAsia="MS Mincho"/>
          <w:i/>
          <w:iCs/>
          <w:color w:val="000000"/>
          <w:lang w:eastAsia="ja-JP"/>
        </w:rPr>
        <w:t xml:space="preserve">ИНХ СО РАН, </w:t>
      </w:r>
      <w:r w:rsidRPr="00964AD0">
        <w:rPr>
          <w:i/>
        </w:rPr>
        <w:t>НГ</w:t>
      </w:r>
      <w:r w:rsidRPr="00964AD0">
        <w:rPr>
          <w:i/>
          <w:lang w:val="en-US"/>
        </w:rPr>
        <w:t>T</w:t>
      </w:r>
      <w:r w:rsidRPr="00964AD0">
        <w:rPr>
          <w:i/>
        </w:rPr>
        <w:t>У, Новосибирск</w:t>
      </w:r>
    </w:p>
    <w:p w14:paraId="05ADB3AE" w14:textId="77777777" w:rsidR="00A10F8D" w:rsidRPr="00987401" w:rsidRDefault="00A10F8D" w:rsidP="00A10F8D">
      <w:r>
        <w:t>Л</w:t>
      </w:r>
      <w:r w:rsidRPr="00987401">
        <w:t xml:space="preserve">етучие </w:t>
      </w:r>
      <w:proofErr w:type="spellStart"/>
      <w:r w:rsidRPr="00987401">
        <w:t>разнолигандные</w:t>
      </w:r>
      <w:proofErr w:type="spellEnd"/>
      <w:r w:rsidRPr="00987401">
        <w:t xml:space="preserve"> комплексы цинка с β-</w:t>
      </w:r>
      <w:proofErr w:type="spellStart"/>
      <w:r w:rsidRPr="00987401">
        <w:t>дикетонами</w:t>
      </w:r>
      <w:proofErr w:type="spellEnd"/>
      <w:r w:rsidRPr="00987401">
        <w:t xml:space="preserve"> и </w:t>
      </w:r>
      <w:r w:rsidRPr="00987401">
        <w:rPr>
          <w:lang w:val="en-US"/>
        </w:rPr>
        <w:t>N</w:t>
      </w:r>
      <w:r w:rsidRPr="00987401">
        <w:t>,</w:t>
      </w:r>
      <w:r w:rsidRPr="00987401">
        <w:rPr>
          <w:lang w:val="en-US"/>
        </w:rPr>
        <w:t>N</w:t>
      </w:r>
      <w:r w:rsidRPr="00987401">
        <w:t>,</w:t>
      </w:r>
      <w:r w:rsidRPr="00987401">
        <w:rPr>
          <w:lang w:val="en-US"/>
        </w:rPr>
        <w:t>N</w:t>
      </w:r>
      <w:r w:rsidRPr="00987401">
        <w:t>’,</w:t>
      </w:r>
      <w:r w:rsidRPr="00987401">
        <w:rPr>
          <w:lang w:val="en-US"/>
        </w:rPr>
        <w:t>N</w:t>
      </w:r>
      <w:r w:rsidRPr="00987401">
        <w:t>’-</w:t>
      </w:r>
      <w:proofErr w:type="spellStart"/>
      <w:r w:rsidRPr="00987401">
        <w:t>тетраметилэтилендиамином</w:t>
      </w:r>
      <w:proofErr w:type="spellEnd"/>
      <w:r w:rsidRPr="00987401">
        <w:t>: синтез и термические свойств</w:t>
      </w:r>
      <w:r>
        <w:t>а</w:t>
      </w:r>
    </w:p>
    <w:p w14:paraId="7BD5CBD4" w14:textId="77777777" w:rsidR="00A10F8D" w:rsidRPr="00964AD0" w:rsidRDefault="00A10F8D" w:rsidP="00A10F8D"/>
    <w:p w14:paraId="53F96E0A" w14:textId="77777777" w:rsidR="00A10F8D" w:rsidRPr="00216AD2" w:rsidRDefault="00A10F8D" w:rsidP="00A10F8D">
      <w:r w:rsidRPr="00621774">
        <w:rPr>
          <w:b/>
        </w:rPr>
        <w:t>3</w:t>
      </w:r>
      <w:r>
        <w:rPr>
          <w:b/>
        </w:rPr>
        <w:t>4</w:t>
      </w:r>
      <w:r w:rsidRPr="00621774">
        <w:rPr>
          <w:b/>
        </w:rPr>
        <w:t>.</w:t>
      </w:r>
      <w:r w:rsidRPr="003F68CC">
        <w:rPr>
          <w:b/>
        </w:rPr>
        <w:t xml:space="preserve"> </w:t>
      </w:r>
      <w:r w:rsidRPr="00216AD2">
        <w:rPr>
          <w:b/>
          <w:bCs/>
        </w:rPr>
        <w:t>Е.А. Зайцева</w:t>
      </w:r>
      <w:r>
        <w:t xml:space="preserve">, </w:t>
      </w:r>
      <w:r w:rsidRPr="00C86635">
        <w:rPr>
          <w:i/>
        </w:rPr>
        <w:t>ИНХ СО РАН, НГУ, Новосибирск</w:t>
      </w:r>
    </w:p>
    <w:p w14:paraId="22FF5060" w14:textId="77777777" w:rsidR="00A10F8D" w:rsidRDefault="00A10F8D" w:rsidP="00A10F8D">
      <w:r w:rsidRPr="00216AD2">
        <w:t xml:space="preserve">Синтез и </w:t>
      </w:r>
      <w:proofErr w:type="spellStart"/>
      <w:r w:rsidRPr="00216AD2">
        <w:t>характеризация</w:t>
      </w:r>
      <w:proofErr w:type="spellEnd"/>
      <w:r w:rsidRPr="00216AD2">
        <w:t xml:space="preserve"> органозолей оксида железа(III), стабилизированных АОТ</w:t>
      </w:r>
    </w:p>
    <w:p w14:paraId="37BB2514" w14:textId="77777777" w:rsidR="00A10F8D" w:rsidRPr="00987401" w:rsidRDefault="00A10F8D" w:rsidP="00A10F8D"/>
    <w:p w14:paraId="7F1ABBA1" w14:textId="77777777" w:rsidR="00855E11" w:rsidRPr="00855E11" w:rsidRDefault="00A10F8D" w:rsidP="00855E11">
      <w:pPr>
        <w:rPr>
          <w:rFonts w:eastAsia="MS Mincho"/>
          <w:vertAlign w:val="superscript"/>
          <w:lang w:eastAsia="ja-JP"/>
        </w:rPr>
      </w:pPr>
      <w:r w:rsidRPr="00855E11">
        <w:rPr>
          <w:b/>
          <w:bCs/>
        </w:rPr>
        <w:t xml:space="preserve">35. </w:t>
      </w:r>
      <w:r w:rsidR="00855E11" w:rsidRPr="00855E11">
        <w:rPr>
          <w:rFonts w:eastAsia="MS Mincho"/>
          <w:b/>
          <w:bCs/>
          <w:u w:val="single"/>
          <w:lang w:eastAsia="ja-JP"/>
        </w:rPr>
        <w:t>А.Г. Киселевич</w:t>
      </w:r>
      <w:r w:rsidR="00855E11" w:rsidRPr="00855E11">
        <w:rPr>
          <w:rFonts w:eastAsia="MS Mincho"/>
          <w:b/>
          <w:bCs/>
          <w:lang w:eastAsia="ja-JP"/>
        </w:rPr>
        <w:t xml:space="preserve">, </w:t>
      </w:r>
      <w:proofErr w:type="spellStart"/>
      <w:r w:rsidR="00855E11" w:rsidRPr="00855E11">
        <w:rPr>
          <w:rFonts w:eastAsia="MS Mincho"/>
          <w:b/>
          <w:bCs/>
          <w:lang w:eastAsia="ja-JP"/>
        </w:rPr>
        <w:t>Е.А.Соснов</w:t>
      </w:r>
      <w:proofErr w:type="spellEnd"/>
      <w:r w:rsidR="00855E11" w:rsidRPr="00855E11">
        <w:rPr>
          <w:rFonts w:eastAsia="MS Mincho"/>
          <w:lang w:eastAsia="ja-JP"/>
        </w:rPr>
        <w:t xml:space="preserve">, </w:t>
      </w:r>
      <w:proofErr w:type="spellStart"/>
      <w:r w:rsidR="00855E11" w:rsidRPr="00855E11">
        <w:rPr>
          <w:i/>
          <w:iCs/>
        </w:rPr>
        <w:t>СПбГТИ</w:t>
      </w:r>
      <w:proofErr w:type="spellEnd"/>
      <w:r w:rsidR="00855E11" w:rsidRPr="00855E11">
        <w:rPr>
          <w:i/>
          <w:iCs/>
        </w:rPr>
        <w:t xml:space="preserve">(ТУ), </w:t>
      </w:r>
      <w:r w:rsidR="00855E11" w:rsidRPr="00855E11">
        <w:rPr>
          <w:rFonts w:eastAsia="MS Mincho"/>
          <w:i/>
          <w:iCs/>
          <w:lang w:eastAsia="ja-JP"/>
        </w:rPr>
        <w:t>АО «НИИ «Феррит-Домен», Санкт-Петербург</w:t>
      </w:r>
    </w:p>
    <w:p w14:paraId="3F9D1696" w14:textId="77777777" w:rsidR="00855E11" w:rsidRPr="00855E11" w:rsidRDefault="00855E11" w:rsidP="00855E11">
      <w:pPr>
        <w:rPr>
          <w:rFonts w:eastAsia="MS Mincho"/>
          <w:lang w:eastAsia="ja-JP"/>
        </w:rPr>
      </w:pPr>
      <w:r w:rsidRPr="00855E11">
        <w:rPr>
          <w:rFonts w:eastAsia="MS Mincho"/>
          <w:lang w:eastAsia="ja-JP"/>
        </w:rPr>
        <w:t>Применение электронной спектроскопии диффузного отражения для диагностики поверхностных структур</w:t>
      </w:r>
    </w:p>
    <w:p w14:paraId="07B6D874" w14:textId="77777777" w:rsidR="00855E11" w:rsidRPr="00AF083F" w:rsidRDefault="00855E11" w:rsidP="00855E11">
      <w:pPr>
        <w:rPr>
          <w:rFonts w:eastAsia="MS Mincho"/>
          <w:b/>
          <w:bCs/>
          <w:lang w:eastAsia="ja-JP"/>
        </w:rPr>
      </w:pPr>
    </w:p>
    <w:p w14:paraId="4CE1D62B" w14:textId="77777777" w:rsidR="00085C11" w:rsidRDefault="00587396" w:rsidP="00AF083F">
      <w:pPr>
        <w:rPr>
          <w:b/>
          <w:bCs/>
        </w:rPr>
      </w:pPr>
      <w:r w:rsidRPr="00AF083F">
        <w:rPr>
          <w:rFonts w:eastAsia="MS Mincho"/>
          <w:b/>
          <w:bCs/>
          <w:lang w:eastAsia="ja-JP"/>
        </w:rPr>
        <w:t>36.</w:t>
      </w:r>
      <w:r w:rsidRPr="000A5CCA">
        <w:rPr>
          <w:rFonts w:eastAsia="MS Mincho"/>
          <w:b/>
          <w:bCs/>
          <w:lang w:eastAsia="ja-JP"/>
        </w:rPr>
        <w:t xml:space="preserve"> </w:t>
      </w:r>
      <w:r w:rsidR="00AF083F" w:rsidRPr="00AF083F">
        <w:rPr>
          <w:b/>
          <w:bCs/>
          <w:u w:val="single"/>
        </w:rPr>
        <w:t>А.С. Полуэктова</w:t>
      </w:r>
      <w:r w:rsidR="00AF083F" w:rsidRPr="00AF083F">
        <w:rPr>
          <w:b/>
          <w:bCs/>
        </w:rPr>
        <w:t xml:space="preserve">, </w:t>
      </w:r>
      <w:proofErr w:type="spellStart"/>
      <w:r w:rsidR="00AF083F" w:rsidRPr="00AF083F">
        <w:rPr>
          <w:b/>
          <w:bCs/>
        </w:rPr>
        <w:t>К.Ю.Киселев</w:t>
      </w:r>
      <w:proofErr w:type="spellEnd"/>
      <w:r w:rsidR="00AF083F" w:rsidRPr="00AF083F">
        <w:rPr>
          <w:b/>
          <w:bCs/>
        </w:rPr>
        <w:t xml:space="preserve">, </w:t>
      </w:r>
      <w:proofErr w:type="spellStart"/>
      <w:r w:rsidR="00AF083F" w:rsidRPr="00AF083F">
        <w:rPr>
          <w:b/>
          <w:bCs/>
        </w:rPr>
        <w:t>У.О.Каясова</w:t>
      </w:r>
      <w:proofErr w:type="spellEnd"/>
      <w:r w:rsidR="00AF083F" w:rsidRPr="00AF083F">
        <w:rPr>
          <w:b/>
          <w:bCs/>
        </w:rPr>
        <w:t xml:space="preserve">, М. А. Тарасенко, М.В. </w:t>
      </w:r>
      <w:proofErr w:type="spellStart"/>
      <w:r w:rsidR="00AF083F" w:rsidRPr="00AF083F">
        <w:rPr>
          <w:b/>
          <w:bCs/>
        </w:rPr>
        <w:t>Нешин</w:t>
      </w:r>
      <w:proofErr w:type="spellEnd"/>
      <w:r w:rsidR="00AF083F" w:rsidRPr="00AF083F">
        <w:rPr>
          <w:b/>
          <w:bCs/>
        </w:rPr>
        <w:t xml:space="preserve">, </w:t>
      </w:r>
    </w:p>
    <w:p w14:paraId="4A1A3F14" w14:textId="0E755DDB" w:rsidR="00AF083F" w:rsidRPr="00AF083F" w:rsidRDefault="00AF083F" w:rsidP="00AF083F">
      <w:r w:rsidRPr="00AF083F">
        <w:rPr>
          <w:b/>
          <w:bCs/>
        </w:rPr>
        <w:t xml:space="preserve">А.С. Макаров, В. В. </w:t>
      </w:r>
      <w:proofErr w:type="spellStart"/>
      <w:r w:rsidRPr="00AF083F">
        <w:rPr>
          <w:b/>
          <w:bCs/>
        </w:rPr>
        <w:t>Скудин</w:t>
      </w:r>
      <w:proofErr w:type="spellEnd"/>
      <w:r w:rsidRPr="00AF083F">
        <w:t xml:space="preserve">, </w:t>
      </w:r>
      <w:r w:rsidRPr="00AF083F">
        <w:rPr>
          <w:i/>
          <w:iCs/>
        </w:rPr>
        <w:t>РХТУ, Москва</w:t>
      </w:r>
      <w:r w:rsidRPr="00AF083F">
        <w:t xml:space="preserve"> </w:t>
      </w:r>
    </w:p>
    <w:p w14:paraId="6BF2C039" w14:textId="77777777" w:rsidR="00AF083F" w:rsidRPr="00AF083F" w:rsidRDefault="00AF083F" w:rsidP="00AF083F">
      <w:pPr>
        <w:rPr>
          <w:rFonts w:eastAsia="MS Mincho"/>
          <w:lang w:eastAsia="ja-JP"/>
        </w:rPr>
      </w:pPr>
      <w:r w:rsidRPr="00AF083F">
        <w:t>CVD-метод при получении мембранных пористых катализаторов для кислородно-углекислотной конверсии метана</w:t>
      </w:r>
    </w:p>
    <w:p w14:paraId="18891B27" w14:textId="77777777" w:rsidR="00AF083F" w:rsidRPr="00F279FD" w:rsidRDefault="00AF083F" w:rsidP="00855E11">
      <w:pPr>
        <w:rPr>
          <w:rFonts w:eastAsia="MS Mincho"/>
          <w:b/>
          <w:bCs/>
          <w:u w:val="single"/>
          <w:lang w:eastAsia="ja-JP"/>
        </w:rPr>
      </w:pPr>
    </w:p>
    <w:p w14:paraId="3994F96E" w14:textId="6A722598" w:rsidR="00855E11" w:rsidRPr="00F279FD" w:rsidRDefault="00AF083F" w:rsidP="00855E11">
      <w:pPr>
        <w:rPr>
          <w:rFonts w:eastAsia="MS Mincho"/>
          <w:lang w:eastAsia="ja-JP"/>
        </w:rPr>
      </w:pPr>
      <w:r w:rsidRPr="00F279FD">
        <w:rPr>
          <w:b/>
          <w:bCs/>
        </w:rPr>
        <w:t xml:space="preserve">37. </w:t>
      </w:r>
      <w:r w:rsidR="00855E11" w:rsidRPr="00F279FD">
        <w:rPr>
          <w:rFonts w:eastAsia="MS Mincho"/>
          <w:b/>
          <w:bCs/>
          <w:u w:val="single"/>
          <w:lang w:eastAsia="ja-JP"/>
        </w:rPr>
        <w:t>И.С. Балахонцев</w:t>
      </w:r>
      <w:r w:rsidR="00855E11" w:rsidRPr="00F279FD">
        <w:rPr>
          <w:rFonts w:eastAsia="MS Mincho"/>
          <w:b/>
          <w:bCs/>
          <w:lang w:eastAsia="ja-JP"/>
        </w:rPr>
        <w:t xml:space="preserve">, М.И. </w:t>
      </w:r>
      <w:proofErr w:type="spellStart"/>
      <w:r w:rsidR="00855E11" w:rsidRPr="00F279FD">
        <w:rPr>
          <w:rFonts w:eastAsia="MS Mincho"/>
          <w:b/>
          <w:bCs/>
          <w:lang w:eastAsia="ja-JP"/>
        </w:rPr>
        <w:t>Ягофаров</w:t>
      </w:r>
      <w:proofErr w:type="spellEnd"/>
      <w:r w:rsidR="00855E11" w:rsidRPr="00F279FD">
        <w:rPr>
          <w:rFonts w:eastAsia="MS Mincho"/>
          <w:b/>
          <w:bCs/>
          <w:lang w:eastAsia="ja-JP"/>
        </w:rPr>
        <w:t xml:space="preserve">, </w:t>
      </w:r>
      <w:r w:rsidR="00855E11" w:rsidRPr="00F279FD">
        <w:rPr>
          <w:rFonts w:eastAsia="MS Mincho"/>
          <w:i/>
          <w:iCs/>
          <w:lang w:eastAsia="ja-JP"/>
        </w:rPr>
        <w:t>К(П)ФУ, Казань</w:t>
      </w:r>
    </w:p>
    <w:p w14:paraId="2331BFB6" w14:textId="77777777" w:rsidR="00855E11" w:rsidRPr="00F279FD" w:rsidRDefault="00855E11" w:rsidP="00855E11">
      <w:pPr>
        <w:rPr>
          <w:rFonts w:eastAsia="MS Mincho"/>
          <w:lang w:eastAsia="ja-JP"/>
        </w:rPr>
      </w:pPr>
      <w:r w:rsidRPr="00F279FD">
        <w:rPr>
          <w:rFonts w:eastAsia="MS Mincho"/>
          <w:lang w:eastAsia="ja-JP"/>
        </w:rPr>
        <w:t>Формирование сверхстабильных стекол органических полупроводников методом PVD: оценка относительной стабильности с помощью калориметрии растворения</w:t>
      </w:r>
    </w:p>
    <w:sectPr w:rsidR="00855E11" w:rsidRPr="00F279FD" w:rsidSect="001A6A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E7AC" w14:textId="77777777" w:rsidR="00AA2DAE" w:rsidRDefault="00AA2DAE">
      <w:r>
        <w:separator/>
      </w:r>
    </w:p>
  </w:endnote>
  <w:endnote w:type="continuationSeparator" w:id="0">
    <w:p w14:paraId="2D1D2655" w14:textId="77777777" w:rsidR="00AA2DAE" w:rsidRDefault="00AA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Calibri"/>
    <w:charset w:val="00"/>
    <w:family w:val="auto"/>
    <w:pitch w:val="default"/>
  </w:font>
  <w:font w:name="Times New Roman Полужирный">
    <w:panose1 w:val="02020803070505020304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8513" w14:textId="77777777" w:rsidR="00682CF9" w:rsidRDefault="00682CF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CA3187F" w14:textId="77777777" w:rsidR="00682CF9" w:rsidRDefault="00682CF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56C5" w14:textId="77777777" w:rsidR="00682CF9" w:rsidRDefault="00682CF9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6B8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DDA2" w14:textId="77777777" w:rsidR="00493B84" w:rsidRDefault="00493B8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7550C" w14:textId="77777777" w:rsidR="00AA2DAE" w:rsidRDefault="00AA2DAE">
      <w:r>
        <w:separator/>
      </w:r>
    </w:p>
  </w:footnote>
  <w:footnote w:type="continuationSeparator" w:id="0">
    <w:p w14:paraId="13906113" w14:textId="77777777" w:rsidR="00AA2DAE" w:rsidRDefault="00AA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5F7A" w14:textId="77777777" w:rsidR="00493B84" w:rsidRDefault="00493B8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032" w14:textId="77777777" w:rsidR="00493B84" w:rsidRDefault="00493B84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58F5" w14:textId="77777777" w:rsidR="00493B84" w:rsidRDefault="00493B8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77F"/>
    <w:multiLevelType w:val="hybridMultilevel"/>
    <w:tmpl w:val="94B09C70"/>
    <w:lvl w:ilvl="0" w:tplc="2332A9F4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" w15:restartNumberingAfterBreak="0">
    <w:nsid w:val="0E1B5BFE"/>
    <w:multiLevelType w:val="hybridMultilevel"/>
    <w:tmpl w:val="2EC214E2"/>
    <w:lvl w:ilvl="0" w:tplc="A7AC2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55A0E"/>
    <w:multiLevelType w:val="hybridMultilevel"/>
    <w:tmpl w:val="46CEB352"/>
    <w:lvl w:ilvl="0" w:tplc="54327614">
      <w:start w:val="1"/>
      <w:numFmt w:val="decimal"/>
      <w:lvlText w:val="%1."/>
      <w:lvlJc w:val="left"/>
      <w:pPr>
        <w:ind w:left="75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5A2446E"/>
    <w:multiLevelType w:val="hybridMultilevel"/>
    <w:tmpl w:val="5300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56C0"/>
    <w:multiLevelType w:val="hybridMultilevel"/>
    <w:tmpl w:val="DBF27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31B76"/>
    <w:multiLevelType w:val="hybridMultilevel"/>
    <w:tmpl w:val="6E983E84"/>
    <w:lvl w:ilvl="0" w:tplc="E1BA394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598C06ED"/>
    <w:multiLevelType w:val="hybridMultilevel"/>
    <w:tmpl w:val="B5E0FE2A"/>
    <w:lvl w:ilvl="0" w:tplc="18CE110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67" w:hanging="360"/>
      </w:pPr>
    </w:lvl>
    <w:lvl w:ilvl="2" w:tplc="0419001B" w:tentative="1">
      <w:start w:val="1"/>
      <w:numFmt w:val="lowerRoman"/>
      <w:lvlText w:val="%3."/>
      <w:lvlJc w:val="right"/>
      <w:pPr>
        <w:ind w:left="1487" w:hanging="180"/>
      </w:pPr>
    </w:lvl>
    <w:lvl w:ilvl="3" w:tplc="0419000F" w:tentative="1">
      <w:start w:val="1"/>
      <w:numFmt w:val="decimal"/>
      <w:lvlText w:val="%4."/>
      <w:lvlJc w:val="left"/>
      <w:pPr>
        <w:ind w:left="2207" w:hanging="360"/>
      </w:pPr>
    </w:lvl>
    <w:lvl w:ilvl="4" w:tplc="04190019" w:tentative="1">
      <w:start w:val="1"/>
      <w:numFmt w:val="lowerLetter"/>
      <w:lvlText w:val="%5."/>
      <w:lvlJc w:val="left"/>
      <w:pPr>
        <w:ind w:left="2927" w:hanging="360"/>
      </w:pPr>
    </w:lvl>
    <w:lvl w:ilvl="5" w:tplc="0419001B" w:tentative="1">
      <w:start w:val="1"/>
      <w:numFmt w:val="lowerRoman"/>
      <w:lvlText w:val="%6."/>
      <w:lvlJc w:val="right"/>
      <w:pPr>
        <w:ind w:left="3647" w:hanging="180"/>
      </w:pPr>
    </w:lvl>
    <w:lvl w:ilvl="6" w:tplc="0419000F" w:tentative="1">
      <w:start w:val="1"/>
      <w:numFmt w:val="decimal"/>
      <w:lvlText w:val="%7."/>
      <w:lvlJc w:val="left"/>
      <w:pPr>
        <w:ind w:left="4367" w:hanging="360"/>
      </w:pPr>
    </w:lvl>
    <w:lvl w:ilvl="7" w:tplc="04190019" w:tentative="1">
      <w:start w:val="1"/>
      <w:numFmt w:val="lowerLetter"/>
      <w:lvlText w:val="%8."/>
      <w:lvlJc w:val="left"/>
      <w:pPr>
        <w:ind w:left="5087" w:hanging="360"/>
      </w:pPr>
    </w:lvl>
    <w:lvl w:ilvl="8" w:tplc="0419001B" w:tentative="1">
      <w:start w:val="1"/>
      <w:numFmt w:val="lowerRoman"/>
      <w:lvlText w:val="%9."/>
      <w:lvlJc w:val="right"/>
      <w:pPr>
        <w:ind w:left="5807" w:hanging="180"/>
      </w:pPr>
    </w:lvl>
  </w:abstractNum>
  <w:abstractNum w:abstractNumId="7" w15:restartNumberingAfterBreak="0">
    <w:nsid w:val="63AB522F"/>
    <w:multiLevelType w:val="hybridMultilevel"/>
    <w:tmpl w:val="6C080E12"/>
    <w:lvl w:ilvl="0" w:tplc="42865EBA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A6E34"/>
    <w:multiLevelType w:val="hybridMultilevel"/>
    <w:tmpl w:val="1156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2152C"/>
    <w:multiLevelType w:val="hybridMultilevel"/>
    <w:tmpl w:val="8FB0F2EA"/>
    <w:lvl w:ilvl="0" w:tplc="EB06E7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370685876">
    <w:abstractNumId w:val="7"/>
  </w:num>
  <w:num w:numId="2" w16cid:durableId="1421486308">
    <w:abstractNumId w:val="2"/>
  </w:num>
  <w:num w:numId="3" w16cid:durableId="273371293">
    <w:abstractNumId w:val="0"/>
  </w:num>
  <w:num w:numId="4" w16cid:durableId="1719741732">
    <w:abstractNumId w:val="8"/>
  </w:num>
  <w:num w:numId="5" w16cid:durableId="1061950557">
    <w:abstractNumId w:val="3"/>
  </w:num>
  <w:num w:numId="6" w16cid:durableId="1064916619">
    <w:abstractNumId w:val="5"/>
  </w:num>
  <w:num w:numId="7" w16cid:durableId="297075329">
    <w:abstractNumId w:val="6"/>
  </w:num>
  <w:num w:numId="8" w16cid:durableId="1504666454">
    <w:abstractNumId w:val="9"/>
  </w:num>
  <w:num w:numId="9" w16cid:durableId="1987010310">
    <w:abstractNumId w:val="4"/>
  </w:num>
  <w:num w:numId="10" w16cid:durableId="96380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5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zMzGyNLQwNAJyLJV0lIJTi4sz8/NACoxqAaIte6gsAAAA"/>
  </w:docVars>
  <w:rsids>
    <w:rsidRoot w:val="0088626F"/>
    <w:rsid w:val="00003393"/>
    <w:rsid w:val="00003857"/>
    <w:rsid w:val="00004484"/>
    <w:rsid w:val="0001155D"/>
    <w:rsid w:val="00012040"/>
    <w:rsid w:val="00012DC0"/>
    <w:rsid w:val="0001370A"/>
    <w:rsid w:val="000149F9"/>
    <w:rsid w:val="000162D5"/>
    <w:rsid w:val="00017A87"/>
    <w:rsid w:val="000201F6"/>
    <w:rsid w:val="00020C6F"/>
    <w:rsid w:val="0002104E"/>
    <w:rsid w:val="00022694"/>
    <w:rsid w:val="00022E6B"/>
    <w:rsid w:val="000233D2"/>
    <w:rsid w:val="0002510D"/>
    <w:rsid w:val="00026488"/>
    <w:rsid w:val="00027B84"/>
    <w:rsid w:val="00030D83"/>
    <w:rsid w:val="00032E9C"/>
    <w:rsid w:val="00033341"/>
    <w:rsid w:val="000335E4"/>
    <w:rsid w:val="0003396A"/>
    <w:rsid w:val="000347EC"/>
    <w:rsid w:val="00036B99"/>
    <w:rsid w:val="00040BDF"/>
    <w:rsid w:val="00047D90"/>
    <w:rsid w:val="0005005C"/>
    <w:rsid w:val="00050660"/>
    <w:rsid w:val="00052E24"/>
    <w:rsid w:val="00055955"/>
    <w:rsid w:val="00055D6E"/>
    <w:rsid w:val="0005694B"/>
    <w:rsid w:val="00060C17"/>
    <w:rsid w:val="00061E05"/>
    <w:rsid w:val="0006607A"/>
    <w:rsid w:val="00066156"/>
    <w:rsid w:val="000667F7"/>
    <w:rsid w:val="000700BD"/>
    <w:rsid w:val="000708CA"/>
    <w:rsid w:val="00074E84"/>
    <w:rsid w:val="00075538"/>
    <w:rsid w:val="00076348"/>
    <w:rsid w:val="000773A0"/>
    <w:rsid w:val="00080288"/>
    <w:rsid w:val="000814B5"/>
    <w:rsid w:val="00083F3C"/>
    <w:rsid w:val="00084275"/>
    <w:rsid w:val="00084D56"/>
    <w:rsid w:val="00085C11"/>
    <w:rsid w:val="00090794"/>
    <w:rsid w:val="00090A43"/>
    <w:rsid w:val="0009420A"/>
    <w:rsid w:val="00097343"/>
    <w:rsid w:val="000A05D7"/>
    <w:rsid w:val="000A0912"/>
    <w:rsid w:val="000A327B"/>
    <w:rsid w:val="000A36A0"/>
    <w:rsid w:val="000A4991"/>
    <w:rsid w:val="000A4D4B"/>
    <w:rsid w:val="000A4EEB"/>
    <w:rsid w:val="000A51AA"/>
    <w:rsid w:val="000A59BE"/>
    <w:rsid w:val="000A5CCA"/>
    <w:rsid w:val="000A6D66"/>
    <w:rsid w:val="000A740F"/>
    <w:rsid w:val="000B1275"/>
    <w:rsid w:val="000B4ABE"/>
    <w:rsid w:val="000B67E8"/>
    <w:rsid w:val="000B7DD7"/>
    <w:rsid w:val="000C3175"/>
    <w:rsid w:val="000C3267"/>
    <w:rsid w:val="000C494A"/>
    <w:rsid w:val="000C5780"/>
    <w:rsid w:val="000C58A1"/>
    <w:rsid w:val="000D0884"/>
    <w:rsid w:val="000D0E3B"/>
    <w:rsid w:val="000D1B90"/>
    <w:rsid w:val="000D50A3"/>
    <w:rsid w:val="000D533C"/>
    <w:rsid w:val="000D78EA"/>
    <w:rsid w:val="000E0511"/>
    <w:rsid w:val="000E22FC"/>
    <w:rsid w:val="000E412A"/>
    <w:rsid w:val="000E7241"/>
    <w:rsid w:val="000E7376"/>
    <w:rsid w:val="000E7F7C"/>
    <w:rsid w:val="000F17EB"/>
    <w:rsid w:val="000F2AD0"/>
    <w:rsid w:val="000F397C"/>
    <w:rsid w:val="000F5470"/>
    <w:rsid w:val="000F74AF"/>
    <w:rsid w:val="000F7A60"/>
    <w:rsid w:val="001006B9"/>
    <w:rsid w:val="0010074E"/>
    <w:rsid w:val="00101642"/>
    <w:rsid w:val="00101671"/>
    <w:rsid w:val="001034A1"/>
    <w:rsid w:val="00103A64"/>
    <w:rsid w:val="00104BA8"/>
    <w:rsid w:val="00105249"/>
    <w:rsid w:val="00105B06"/>
    <w:rsid w:val="00105BD6"/>
    <w:rsid w:val="00110C03"/>
    <w:rsid w:val="0011319A"/>
    <w:rsid w:val="00115931"/>
    <w:rsid w:val="00117302"/>
    <w:rsid w:val="001209BE"/>
    <w:rsid w:val="001238CE"/>
    <w:rsid w:val="00125BC7"/>
    <w:rsid w:val="001269EC"/>
    <w:rsid w:val="001269ED"/>
    <w:rsid w:val="0012726F"/>
    <w:rsid w:val="001278D0"/>
    <w:rsid w:val="001308D0"/>
    <w:rsid w:val="00130A12"/>
    <w:rsid w:val="001315B6"/>
    <w:rsid w:val="0013216D"/>
    <w:rsid w:val="00132553"/>
    <w:rsid w:val="001325B2"/>
    <w:rsid w:val="00135C22"/>
    <w:rsid w:val="00142A4C"/>
    <w:rsid w:val="001430D6"/>
    <w:rsid w:val="0014349F"/>
    <w:rsid w:val="001457C4"/>
    <w:rsid w:val="001461DE"/>
    <w:rsid w:val="001500DD"/>
    <w:rsid w:val="00151D53"/>
    <w:rsid w:val="00152824"/>
    <w:rsid w:val="001549D8"/>
    <w:rsid w:val="00155B71"/>
    <w:rsid w:val="00157ED5"/>
    <w:rsid w:val="0016487B"/>
    <w:rsid w:val="00165141"/>
    <w:rsid w:val="00165E73"/>
    <w:rsid w:val="001701D6"/>
    <w:rsid w:val="00172909"/>
    <w:rsid w:val="0017521B"/>
    <w:rsid w:val="001754EB"/>
    <w:rsid w:val="0017675E"/>
    <w:rsid w:val="001769D7"/>
    <w:rsid w:val="0017702F"/>
    <w:rsid w:val="001776A4"/>
    <w:rsid w:val="00181103"/>
    <w:rsid w:val="00181F9F"/>
    <w:rsid w:val="00182FCA"/>
    <w:rsid w:val="00183DD4"/>
    <w:rsid w:val="001858E4"/>
    <w:rsid w:val="00185D33"/>
    <w:rsid w:val="00190545"/>
    <w:rsid w:val="00190697"/>
    <w:rsid w:val="0019437E"/>
    <w:rsid w:val="0019521D"/>
    <w:rsid w:val="001954F9"/>
    <w:rsid w:val="001963F4"/>
    <w:rsid w:val="001A10CA"/>
    <w:rsid w:val="001A2213"/>
    <w:rsid w:val="001A316A"/>
    <w:rsid w:val="001A31DB"/>
    <w:rsid w:val="001A3555"/>
    <w:rsid w:val="001A36D3"/>
    <w:rsid w:val="001A582B"/>
    <w:rsid w:val="001A5F99"/>
    <w:rsid w:val="001A6AED"/>
    <w:rsid w:val="001A7CF4"/>
    <w:rsid w:val="001B12EF"/>
    <w:rsid w:val="001B1BBB"/>
    <w:rsid w:val="001B2485"/>
    <w:rsid w:val="001B353E"/>
    <w:rsid w:val="001B5984"/>
    <w:rsid w:val="001B6E93"/>
    <w:rsid w:val="001C0A19"/>
    <w:rsid w:val="001C0FEE"/>
    <w:rsid w:val="001C267D"/>
    <w:rsid w:val="001C3036"/>
    <w:rsid w:val="001C31AB"/>
    <w:rsid w:val="001C497D"/>
    <w:rsid w:val="001C6B41"/>
    <w:rsid w:val="001D072C"/>
    <w:rsid w:val="001D1E4F"/>
    <w:rsid w:val="001D204A"/>
    <w:rsid w:val="001D32D1"/>
    <w:rsid w:val="001D59C6"/>
    <w:rsid w:val="001D7674"/>
    <w:rsid w:val="001E007D"/>
    <w:rsid w:val="001E0B4C"/>
    <w:rsid w:val="001E1E7D"/>
    <w:rsid w:val="001E30D4"/>
    <w:rsid w:val="001E3598"/>
    <w:rsid w:val="001E4B88"/>
    <w:rsid w:val="001E5C73"/>
    <w:rsid w:val="001E6F57"/>
    <w:rsid w:val="001F24F2"/>
    <w:rsid w:val="001F2C28"/>
    <w:rsid w:val="001F2D87"/>
    <w:rsid w:val="001F3100"/>
    <w:rsid w:val="001F35D1"/>
    <w:rsid w:val="001F641D"/>
    <w:rsid w:val="00204AA7"/>
    <w:rsid w:val="00206D00"/>
    <w:rsid w:val="00211FBB"/>
    <w:rsid w:val="00212574"/>
    <w:rsid w:val="00212D4C"/>
    <w:rsid w:val="0021325B"/>
    <w:rsid w:val="002152E9"/>
    <w:rsid w:val="002162AC"/>
    <w:rsid w:val="002168B8"/>
    <w:rsid w:val="00216AD2"/>
    <w:rsid w:val="00216B35"/>
    <w:rsid w:val="00217BB4"/>
    <w:rsid w:val="0022024D"/>
    <w:rsid w:val="0022187A"/>
    <w:rsid w:val="0022587B"/>
    <w:rsid w:val="00226360"/>
    <w:rsid w:val="002278C6"/>
    <w:rsid w:val="002370BE"/>
    <w:rsid w:val="00242674"/>
    <w:rsid w:val="00242E4A"/>
    <w:rsid w:val="00244062"/>
    <w:rsid w:val="00251374"/>
    <w:rsid w:val="00254E09"/>
    <w:rsid w:val="00256136"/>
    <w:rsid w:val="00257782"/>
    <w:rsid w:val="0026023A"/>
    <w:rsid w:val="00263D02"/>
    <w:rsid w:val="002652EF"/>
    <w:rsid w:val="002657E1"/>
    <w:rsid w:val="00265997"/>
    <w:rsid w:val="002659E5"/>
    <w:rsid w:val="00266D57"/>
    <w:rsid w:val="002705F2"/>
    <w:rsid w:val="00271297"/>
    <w:rsid w:val="002714E9"/>
    <w:rsid w:val="00271885"/>
    <w:rsid w:val="00271B2E"/>
    <w:rsid w:val="002727EB"/>
    <w:rsid w:val="00273F2D"/>
    <w:rsid w:val="002747BB"/>
    <w:rsid w:val="00274BCC"/>
    <w:rsid w:val="00285FCA"/>
    <w:rsid w:val="00286061"/>
    <w:rsid w:val="0029179A"/>
    <w:rsid w:val="0029195F"/>
    <w:rsid w:val="00291B03"/>
    <w:rsid w:val="0029406B"/>
    <w:rsid w:val="002966F8"/>
    <w:rsid w:val="00297EEF"/>
    <w:rsid w:val="002A0452"/>
    <w:rsid w:val="002A1525"/>
    <w:rsid w:val="002A25DB"/>
    <w:rsid w:val="002A2A44"/>
    <w:rsid w:val="002B19ED"/>
    <w:rsid w:val="002B4F7B"/>
    <w:rsid w:val="002B7195"/>
    <w:rsid w:val="002C2E47"/>
    <w:rsid w:val="002C3356"/>
    <w:rsid w:val="002C38AF"/>
    <w:rsid w:val="002C47BB"/>
    <w:rsid w:val="002C4A41"/>
    <w:rsid w:val="002C59BB"/>
    <w:rsid w:val="002C7173"/>
    <w:rsid w:val="002C7971"/>
    <w:rsid w:val="002D0977"/>
    <w:rsid w:val="002D2182"/>
    <w:rsid w:val="002D3AAA"/>
    <w:rsid w:val="002D4BBF"/>
    <w:rsid w:val="002D5C21"/>
    <w:rsid w:val="002D5C62"/>
    <w:rsid w:val="002D646A"/>
    <w:rsid w:val="002D7419"/>
    <w:rsid w:val="002E17BA"/>
    <w:rsid w:val="002E2DB2"/>
    <w:rsid w:val="002E41E6"/>
    <w:rsid w:val="002F139D"/>
    <w:rsid w:val="002F18FF"/>
    <w:rsid w:val="002F2943"/>
    <w:rsid w:val="002F7D99"/>
    <w:rsid w:val="00300770"/>
    <w:rsid w:val="0030114D"/>
    <w:rsid w:val="003060FA"/>
    <w:rsid w:val="00306266"/>
    <w:rsid w:val="00307ACD"/>
    <w:rsid w:val="00307C33"/>
    <w:rsid w:val="00312996"/>
    <w:rsid w:val="00312CD2"/>
    <w:rsid w:val="003178C4"/>
    <w:rsid w:val="00320656"/>
    <w:rsid w:val="003227A2"/>
    <w:rsid w:val="00322E7D"/>
    <w:rsid w:val="00323A4A"/>
    <w:rsid w:val="00325D3A"/>
    <w:rsid w:val="00327D88"/>
    <w:rsid w:val="00331221"/>
    <w:rsid w:val="003324CC"/>
    <w:rsid w:val="003329A7"/>
    <w:rsid w:val="003330F1"/>
    <w:rsid w:val="00335525"/>
    <w:rsid w:val="00340101"/>
    <w:rsid w:val="00343432"/>
    <w:rsid w:val="003438DF"/>
    <w:rsid w:val="00344381"/>
    <w:rsid w:val="00344766"/>
    <w:rsid w:val="003540F0"/>
    <w:rsid w:val="00355C19"/>
    <w:rsid w:val="00357174"/>
    <w:rsid w:val="00365794"/>
    <w:rsid w:val="00365B5A"/>
    <w:rsid w:val="00372DA8"/>
    <w:rsid w:val="00373426"/>
    <w:rsid w:val="003734E8"/>
    <w:rsid w:val="003753AB"/>
    <w:rsid w:val="003842CE"/>
    <w:rsid w:val="00384F34"/>
    <w:rsid w:val="0038575C"/>
    <w:rsid w:val="00386234"/>
    <w:rsid w:val="0038651D"/>
    <w:rsid w:val="00387CDF"/>
    <w:rsid w:val="0039061A"/>
    <w:rsid w:val="00390786"/>
    <w:rsid w:val="00391EE2"/>
    <w:rsid w:val="00394640"/>
    <w:rsid w:val="0039473A"/>
    <w:rsid w:val="003951E3"/>
    <w:rsid w:val="00395567"/>
    <w:rsid w:val="0039631E"/>
    <w:rsid w:val="003A0D4B"/>
    <w:rsid w:val="003A2251"/>
    <w:rsid w:val="003A2B07"/>
    <w:rsid w:val="003A2BD5"/>
    <w:rsid w:val="003A3062"/>
    <w:rsid w:val="003A4DE0"/>
    <w:rsid w:val="003A6DA0"/>
    <w:rsid w:val="003A77DF"/>
    <w:rsid w:val="003B06CC"/>
    <w:rsid w:val="003B08B3"/>
    <w:rsid w:val="003B2C80"/>
    <w:rsid w:val="003B50D4"/>
    <w:rsid w:val="003B5FCB"/>
    <w:rsid w:val="003B6424"/>
    <w:rsid w:val="003B77A9"/>
    <w:rsid w:val="003C63E3"/>
    <w:rsid w:val="003C69D7"/>
    <w:rsid w:val="003C7551"/>
    <w:rsid w:val="003D038D"/>
    <w:rsid w:val="003D1571"/>
    <w:rsid w:val="003D2562"/>
    <w:rsid w:val="003D26FA"/>
    <w:rsid w:val="003D3BF3"/>
    <w:rsid w:val="003D6087"/>
    <w:rsid w:val="003D76C5"/>
    <w:rsid w:val="003E0414"/>
    <w:rsid w:val="003E1B8C"/>
    <w:rsid w:val="003E1FDF"/>
    <w:rsid w:val="003E2277"/>
    <w:rsid w:val="003E681D"/>
    <w:rsid w:val="003E6D8C"/>
    <w:rsid w:val="003E6E7F"/>
    <w:rsid w:val="003E7B0D"/>
    <w:rsid w:val="003F20CB"/>
    <w:rsid w:val="003F5722"/>
    <w:rsid w:val="003F68CC"/>
    <w:rsid w:val="00400DA1"/>
    <w:rsid w:val="00401214"/>
    <w:rsid w:val="00401B2D"/>
    <w:rsid w:val="00401D15"/>
    <w:rsid w:val="00402181"/>
    <w:rsid w:val="004025DE"/>
    <w:rsid w:val="00404103"/>
    <w:rsid w:val="004045D8"/>
    <w:rsid w:val="00406667"/>
    <w:rsid w:val="00412BAC"/>
    <w:rsid w:val="00414116"/>
    <w:rsid w:val="00415041"/>
    <w:rsid w:val="00415D56"/>
    <w:rsid w:val="00417159"/>
    <w:rsid w:val="00417966"/>
    <w:rsid w:val="00417D46"/>
    <w:rsid w:val="00420FC3"/>
    <w:rsid w:val="0042473F"/>
    <w:rsid w:val="00425C20"/>
    <w:rsid w:val="004300C8"/>
    <w:rsid w:val="0043141A"/>
    <w:rsid w:val="00431E6E"/>
    <w:rsid w:val="00432EC7"/>
    <w:rsid w:val="004338F4"/>
    <w:rsid w:val="004352E6"/>
    <w:rsid w:val="00436FDA"/>
    <w:rsid w:val="004375E2"/>
    <w:rsid w:val="00443C0F"/>
    <w:rsid w:val="004458FC"/>
    <w:rsid w:val="0044662C"/>
    <w:rsid w:val="00450012"/>
    <w:rsid w:val="0045074A"/>
    <w:rsid w:val="0045168C"/>
    <w:rsid w:val="0045236B"/>
    <w:rsid w:val="004561C4"/>
    <w:rsid w:val="0045789C"/>
    <w:rsid w:val="004610BC"/>
    <w:rsid w:val="00461EB8"/>
    <w:rsid w:val="00464D5D"/>
    <w:rsid w:val="00466E34"/>
    <w:rsid w:val="0047035A"/>
    <w:rsid w:val="00470D55"/>
    <w:rsid w:val="00470F96"/>
    <w:rsid w:val="00473230"/>
    <w:rsid w:val="004732B1"/>
    <w:rsid w:val="00473926"/>
    <w:rsid w:val="00473FBC"/>
    <w:rsid w:val="00474BE4"/>
    <w:rsid w:val="00474EE1"/>
    <w:rsid w:val="0047636B"/>
    <w:rsid w:val="00480BB4"/>
    <w:rsid w:val="00480D40"/>
    <w:rsid w:val="00485B3C"/>
    <w:rsid w:val="004872EB"/>
    <w:rsid w:val="00490BA6"/>
    <w:rsid w:val="00491DDD"/>
    <w:rsid w:val="00493B84"/>
    <w:rsid w:val="004A089D"/>
    <w:rsid w:val="004A1248"/>
    <w:rsid w:val="004A12C6"/>
    <w:rsid w:val="004A4F33"/>
    <w:rsid w:val="004A5027"/>
    <w:rsid w:val="004A7410"/>
    <w:rsid w:val="004A7ADF"/>
    <w:rsid w:val="004B0838"/>
    <w:rsid w:val="004B1649"/>
    <w:rsid w:val="004B171E"/>
    <w:rsid w:val="004B4E11"/>
    <w:rsid w:val="004B597D"/>
    <w:rsid w:val="004D0318"/>
    <w:rsid w:val="004D60B5"/>
    <w:rsid w:val="004D676E"/>
    <w:rsid w:val="004D6FE3"/>
    <w:rsid w:val="004E0554"/>
    <w:rsid w:val="004E0889"/>
    <w:rsid w:val="004E4E29"/>
    <w:rsid w:val="004E545E"/>
    <w:rsid w:val="004E777B"/>
    <w:rsid w:val="004F0257"/>
    <w:rsid w:val="004F5034"/>
    <w:rsid w:val="00501B98"/>
    <w:rsid w:val="00502C62"/>
    <w:rsid w:val="00503E95"/>
    <w:rsid w:val="00510B71"/>
    <w:rsid w:val="00510D62"/>
    <w:rsid w:val="00512D7F"/>
    <w:rsid w:val="005146C2"/>
    <w:rsid w:val="005150D7"/>
    <w:rsid w:val="00515860"/>
    <w:rsid w:val="00515F2D"/>
    <w:rsid w:val="00516B4A"/>
    <w:rsid w:val="00520720"/>
    <w:rsid w:val="00521BC0"/>
    <w:rsid w:val="00522B02"/>
    <w:rsid w:val="00523823"/>
    <w:rsid w:val="00524767"/>
    <w:rsid w:val="00524A43"/>
    <w:rsid w:val="005301F8"/>
    <w:rsid w:val="0053020E"/>
    <w:rsid w:val="00530D85"/>
    <w:rsid w:val="0053157E"/>
    <w:rsid w:val="005330E2"/>
    <w:rsid w:val="00533D81"/>
    <w:rsid w:val="00535FDF"/>
    <w:rsid w:val="00536183"/>
    <w:rsid w:val="00537E2B"/>
    <w:rsid w:val="005425E8"/>
    <w:rsid w:val="005429D6"/>
    <w:rsid w:val="00542A9E"/>
    <w:rsid w:val="005445F0"/>
    <w:rsid w:val="00546D54"/>
    <w:rsid w:val="0054799D"/>
    <w:rsid w:val="005556A3"/>
    <w:rsid w:val="005570FE"/>
    <w:rsid w:val="0056757D"/>
    <w:rsid w:val="0057079B"/>
    <w:rsid w:val="00570836"/>
    <w:rsid w:val="00571243"/>
    <w:rsid w:val="0057156D"/>
    <w:rsid w:val="005720C6"/>
    <w:rsid w:val="005740D5"/>
    <w:rsid w:val="005754F9"/>
    <w:rsid w:val="00576090"/>
    <w:rsid w:val="005761B0"/>
    <w:rsid w:val="00576523"/>
    <w:rsid w:val="0057694E"/>
    <w:rsid w:val="00577533"/>
    <w:rsid w:val="00580E07"/>
    <w:rsid w:val="005851B9"/>
    <w:rsid w:val="0058561A"/>
    <w:rsid w:val="00585C9E"/>
    <w:rsid w:val="005869B1"/>
    <w:rsid w:val="00587396"/>
    <w:rsid w:val="00590C7E"/>
    <w:rsid w:val="00590F9F"/>
    <w:rsid w:val="00593E5A"/>
    <w:rsid w:val="00594B9F"/>
    <w:rsid w:val="00595ACB"/>
    <w:rsid w:val="00595D54"/>
    <w:rsid w:val="00596A75"/>
    <w:rsid w:val="005A020A"/>
    <w:rsid w:val="005A12FF"/>
    <w:rsid w:val="005A3DAA"/>
    <w:rsid w:val="005B1C91"/>
    <w:rsid w:val="005B5CF4"/>
    <w:rsid w:val="005C386B"/>
    <w:rsid w:val="005C39F1"/>
    <w:rsid w:val="005C47BB"/>
    <w:rsid w:val="005C65B8"/>
    <w:rsid w:val="005C684B"/>
    <w:rsid w:val="005C720C"/>
    <w:rsid w:val="005D0469"/>
    <w:rsid w:val="005D2687"/>
    <w:rsid w:val="005D3478"/>
    <w:rsid w:val="005E055E"/>
    <w:rsid w:val="005E174F"/>
    <w:rsid w:val="005E228C"/>
    <w:rsid w:val="005E4F57"/>
    <w:rsid w:val="005E72C8"/>
    <w:rsid w:val="005F2715"/>
    <w:rsid w:val="005F3E14"/>
    <w:rsid w:val="005F531F"/>
    <w:rsid w:val="00600C1F"/>
    <w:rsid w:val="006018DE"/>
    <w:rsid w:val="00603AA5"/>
    <w:rsid w:val="00605113"/>
    <w:rsid w:val="00605FDC"/>
    <w:rsid w:val="00607EA6"/>
    <w:rsid w:val="006111F9"/>
    <w:rsid w:val="00616AD0"/>
    <w:rsid w:val="006206D4"/>
    <w:rsid w:val="00621774"/>
    <w:rsid w:val="00622C5D"/>
    <w:rsid w:val="00623E8F"/>
    <w:rsid w:val="00625B6C"/>
    <w:rsid w:val="00626759"/>
    <w:rsid w:val="00626F27"/>
    <w:rsid w:val="00630A11"/>
    <w:rsid w:val="00631BB6"/>
    <w:rsid w:val="0063391C"/>
    <w:rsid w:val="006373DB"/>
    <w:rsid w:val="00640269"/>
    <w:rsid w:val="00641D5F"/>
    <w:rsid w:val="00642CCF"/>
    <w:rsid w:val="00645A99"/>
    <w:rsid w:val="0064685C"/>
    <w:rsid w:val="00647509"/>
    <w:rsid w:val="00647A19"/>
    <w:rsid w:val="00647CCB"/>
    <w:rsid w:val="0065191E"/>
    <w:rsid w:val="006522A5"/>
    <w:rsid w:val="00654505"/>
    <w:rsid w:val="00655A9F"/>
    <w:rsid w:val="00660FCA"/>
    <w:rsid w:val="00662168"/>
    <w:rsid w:val="00665DEF"/>
    <w:rsid w:val="00667B6E"/>
    <w:rsid w:val="00667F9E"/>
    <w:rsid w:val="006743DC"/>
    <w:rsid w:val="006758B8"/>
    <w:rsid w:val="00675949"/>
    <w:rsid w:val="0067788E"/>
    <w:rsid w:val="00677FF6"/>
    <w:rsid w:val="00680895"/>
    <w:rsid w:val="0068114D"/>
    <w:rsid w:val="00681820"/>
    <w:rsid w:val="0068258E"/>
    <w:rsid w:val="00682CF9"/>
    <w:rsid w:val="0068365F"/>
    <w:rsid w:val="00687E12"/>
    <w:rsid w:val="00687E84"/>
    <w:rsid w:val="00690CD3"/>
    <w:rsid w:val="00692E77"/>
    <w:rsid w:val="006933F9"/>
    <w:rsid w:val="00695EAB"/>
    <w:rsid w:val="0069701E"/>
    <w:rsid w:val="00697246"/>
    <w:rsid w:val="006A0BF7"/>
    <w:rsid w:val="006A0F6C"/>
    <w:rsid w:val="006A15FE"/>
    <w:rsid w:val="006A2FD3"/>
    <w:rsid w:val="006A33D3"/>
    <w:rsid w:val="006A43EB"/>
    <w:rsid w:val="006A6679"/>
    <w:rsid w:val="006B08BF"/>
    <w:rsid w:val="006B1343"/>
    <w:rsid w:val="006B43D4"/>
    <w:rsid w:val="006B6820"/>
    <w:rsid w:val="006C0549"/>
    <w:rsid w:val="006C253F"/>
    <w:rsid w:val="006D1BBB"/>
    <w:rsid w:val="006D49A1"/>
    <w:rsid w:val="006D5A4D"/>
    <w:rsid w:val="006D7B1F"/>
    <w:rsid w:val="006E2636"/>
    <w:rsid w:val="006E2C74"/>
    <w:rsid w:val="006E4A8C"/>
    <w:rsid w:val="006E5C9B"/>
    <w:rsid w:val="006E5DD3"/>
    <w:rsid w:val="006E6CA4"/>
    <w:rsid w:val="006F06BF"/>
    <w:rsid w:val="006F30BB"/>
    <w:rsid w:val="006F4769"/>
    <w:rsid w:val="006F513F"/>
    <w:rsid w:val="006F75B1"/>
    <w:rsid w:val="00702AB3"/>
    <w:rsid w:val="00703038"/>
    <w:rsid w:val="00707114"/>
    <w:rsid w:val="0070735F"/>
    <w:rsid w:val="00707728"/>
    <w:rsid w:val="007079D3"/>
    <w:rsid w:val="00710C80"/>
    <w:rsid w:val="00712B0A"/>
    <w:rsid w:val="007133E1"/>
    <w:rsid w:val="007142BD"/>
    <w:rsid w:val="00717D67"/>
    <w:rsid w:val="00720AEE"/>
    <w:rsid w:val="00720E06"/>
    <w:rsid w:val="00720F83"/>
    <w:rsid w:val="00721FDF"/>
    <w:rsid w:val="007241F2"/>
    <w:rsid w:val="00730D49"/>
    <w:rsid w:val="00732047"/>
    <w:rsid w:val="00732462"/>
    <w:rsid w:val="0073518A"/>
    <w:rsid w:val="00737D8C"/>
    <w:rsid w:val="007407A4"/>
    <w:rsid w:val="00741E90"/>
    <w:rsid w:val="00742C73"/>
    <w:rsid w:val="00742CB3"/>
    <w:rsid w:val="007459A4"/>
    <w:rsid w:val="00747FC0"/>
    <w:rsid w:val="00753118"/>
    <w:rsid w:val="00761FF0"/>
    <w:rsid w:val="0076569F"/>
    <w:rsid w:val="007663CE"/>
    <w:rsid w:val="00767534"/>
    <w:rsid w:val="00772F85"/>
    <w:rsid w:val="00774911"/>
    <w:rsid w:val="00774BAC"/>
    <w:rsid w:val="0077756F"/>
    <w:rsid w:val="00781D73"/>
    <w:rsid w:val="00782BE1"/>
    <w:rsid w:val="00784318"/>
    <w:rsid w:val="0078657C"/>
    <w:rsid w:val="00786880"/>
    <w:rsid w:val="00794B43"/>
    <w:rsid w:val="00795967"/>
    <w:rsid w:val="007959B4"/>
    <w:rsid w:val="007A0999"/>
    <w:rsid w:val="007A0A3C"/>
    <w:rsid w:val="007A144C"/>
    <w:rsid w:val="007A15F4"/>
    <w:rsid w:val="007A1B39"/>
    <w:rsid w:val="007A554D"/>
    <w:rsid w:val="007A6424"/>
    <w:rsid w:val="007A6982"/>
    <w:rsid w:val="007A705A"/>
    <w:rsid w:val="007A7B0F"/>
    <w:rsid w:val="007B0538"/>
    <w:rsid w:val="007B1EF0"/>
    <w:rsid w:val="007B3174"/>
    <w:rsid w:val="007B48E5"/>
    <w:rsid w:val="007B5457"/>
    <w:rsid w:val="007C0434"/>
    <w:rsid w:val="007C1853"/>
    <w:rsid w:val="007C2502"/>
    <w:rsid w:val="007C2B9F"/>
    <w:rsid w:val="007C43A0"/>
    <w:rsid w:val="007D04E3"/>
    <w:rsid w:val="007D0DBF"/>
    <w:rsid w:val="007D1457"/>
    <w:rsid w:val="007D2280"/>
    <w:rsid w:val="007D5116"/>
    <w:rsid w:val="007D7899"/>
    <w:rsid w:val="007E2884"/>
    <w:rsid w:val="007E3043"/>
    <w:rsid w:val="007E5FC8"/>
    <w:rsid w:val="007E610E"/>
    <w:rsid w:val="007F137D"/>
    <w:rsid w:val="007F1628"/>
    <w:rsid w:val="007F2B71"/>
    <w:rsid w:val="007F52EE"/>
    <w:rsid w:val="007F55D3"/>
    <w:rsid w:val="0080181C"/>
    <w:rsid w:val="008046B1"/>
    <w:rsid w:val="0080646B"/>
    <w:rsid w:val="00806AC2"/>
    <w:rsid w:val="00807021"/>
    <w:rsid w:val="00812E1B"/>
    <w:rsid w:val="008140A8"/>
    <w:rsid w:val="00817427"/>
    <w:rsid w:val="00825FEA"/>
    <w:rsid w:val="008301D5"/>
    <w:rsid w:val="00833A65"/>
    <w:rsid w:val="00835460"/>
    <w:rsid w:val="00837AFE"/>
    <w:rsid w:val="008404F7"/>
    <w:rsid w:val="00843A79"/>
    <w:rsid w:val="00843CCD"/>
    <w:rsid w:val="00844581"/>
    <w:rsid w:val="00846B5E"/>
    <w:rsid w:val="00847B7F"/>
    <w:rsid w:val="008522A3"/>
    <w:rsid w:val="008529A6"/>
    <w:rsid w:val="00853020"/>
    <w:rsid w:val="0085314E"/>
    <w:rsid w:val="0085468B"/>
    <w:rsid w:val="00855E11"/>
    <w:rsid w:val="00855E17"/>
    <w:rsid w:val="00856046"/>
    <w:rsid w:val="008565D4"/>
    <w:rsid w:val="00857884"/>
    <w:rsid w:val="00860F89"/>
    <w:rsid w:val="00863373"/>
    <w:rsid w:val="008718EE"/>
    <w:rsid w:val="00873F14"/>
    <w:rsid w:val="00874F54"/>
    <w:rsid w:val="00877FE3"/>
    <w:rsid w:val="00881993"/>
    <w:rsid w:val="0088626F"/>
    <w:rsid w:val="00886DFC"/>
    <w:rsid w:val="0088779F"/>
    <w:rsid w:val="008902CF"/>
    <w:rsid w:val="00890F48"/>
    <w:rsid w:val="008941CE"/>
    <w:rsid w:val="00895251"/>
    <w:rsid w:val="00895726"/>
    <w:rsid w:val="00895EF3"/>
    <w:rsid w:val="008A3560"/>
    <w:rsid w:val="008A3F78"/>
    <w:rsid w:val="008A6B4F"/>
    <w:rsid w:val="008B14BB"/>
    <w:rsid w:val="008B2BCC"/>
    <w:rsid w:val="008B3507"/>
    <w:rsid w:val="008B3B15"/>
    <w:rsid w:val="008B549E"/>
    <w:rsid w:val="008B7D97"/>
    <w:rsid w:val="008C1775"/>
    <w:rsid w:val="008C35A4"/>
    <w:rsid w:val="008C4BEC"/>
    <w:rsid w:val="008C5A7C"/>
    <w:rsid w:val="008D0F93"/>
    <w:rsid w:val="008D1B49"/>
    <w:rsid w:val="008D3BA6"/>
    <w:rsid w:val="008D4EE4"/>
    <w:rsid w:val="008D5EBA"/>
    <w:rsid w:val="008D6C39"/>
    <w:rsid w:val="008D7AA6"/>
    <w:rsid w:val="008E30A0"/>
    <w:rsid w:val="008E3A4E"/>
    <w:rsid w:val="008E473C"/>
    <w:rsid w:val="008E4CAB"/>
    <w:rsid w:val="008E783C"/>
    <w:rsid w:val="008E7A0F"/>
    <w:rsid w:val="008E7B8A"/>
    <w:rsid w:val="008E7EB6"/>
    <w:rsid w:val="008F075C"/>
    <w:rsid w:val="008F14FA"/>
    <w:rsid w:val="008F1A50"/>
    <w:rsid w:val="008F29B0"/>
    <w:rsid w:val="008F51D3"/>
    <w:rsid w:val="008F626D"/>
    <w:rsid w:val="0090268C"/>
    <w:rsid w:val="00903D6F"/>
    <w:rsid w:val="00904283"/>
    <w:rsid w:val="00906319"/>
    <w:rsid w:val="00910A18"/>
    <w:rsid w:val="00910A75"/>
    <w:rsid w:val="00913F39"/>
    <w:rsid w:val="00914050"/>
    <w:rsid w:val="00915FE6"/>
    <w:rsid w:val="009162BF"/>
    <w:rsid w:val="00917FEF"/>
    <w:rsid w:val="0092291E"/>
    <w:rsid w:val="00922B7A"/>
    <w:rsid w:val="009254AF"/>
    <w:rsid w:val="00932A69"/>
    <w:rsid w:val="00935530"/>
    <w:rsid w:val="00935F5A"/>
    <w:rsid w:val="00940F9B"/>
    <w:rsid w:val="00941626"/>
    <w:rsid w:val="00942DB3"/>
    <w:rsid w:val="00944B53"/>
    <w:rsid w:val="00947972"/>
    <w:rsid w:val="0095386C"/>
    <w:rsid w:val="009539BC"/>
    <w:rsid w:val="00954A0D"/>
    <w:rsid w:val="0095530F"/>
    <w:rsid w:val="0095623B"/>
    <w:rsid w:val="009574D6"/>
    <w:rsid w:val="00957F74"/>
    <w:rsid w:val="00961217"/>
    <w:rsid w:val="0096485A"/>
    <w:rsid w:val="00965749"/>
    <w:rsid w:val="009707EF"/>
    <w:rsid w:val="00971289"/>
    <w:rsid w:val="009712C3"/>
    <w:rsid w:val="009713AC"/>
    <w:rsid w:val="00977E49"/>
    <w:rsid w:val="00977F3D"/>
    <w:rsid w:val="00981300"/>
    <w:rsid w:val="00982661"/>
    <w:rsid w:val="00982949"/>
    <w:rsid w:val="009829FF"/>
    <w:rsid w:val="00986FDC"/>
    <w:rsid w:val="00987401"/>
    <w:rsid w:val="00991311"/>
    <w:rsid w:val="00991433"/>
    <w:rsid w:val="00991FC5"/>
    <w:rsid w:val="009940EF"/>
    <w:rsid w:val="00994A1D"/>
    <w:rsid w:val="00996673"/>
    <w:rsid w:val="00996BD8"/>
    <w:rsid w:val="00997B35"/>
    <w:rsid w:val="00997EAD"/>
    <w:rsid w:val="009A0F01"/>
    <w:rsid w:val="009A31AA"/>
    <w:rsid w:val="009A3D00"/>
    <w:rsid w:val="009A4612"/>
    <w:rsid w:val="009A4AF0"/>
    <w:rsid w:val="009A5396"/>
    <w:rsid w:val="009A7F16"/>
    <w:rsid w:val="009B02D9"/>
    <w:rsid w:val="009B3207"/>
    <w:rsid w:val="009B41FC"/>
    <w:rsid w:val="009C0DCB"/>
    <w:rsid w:val="009C201C"/>
    <w:rsid w:val="009C500A"/>
    <w:rsid w:val="009C6154"/>
    <w:rsid w:val="009C7E04"/>
    <w:rsid w:val="009D0CAF"/>
    <w:rsid w:val="009D107D"/>
    <w:rsid w:val="009D115E"/>
    <w:rsid w:val="009D122A"/>
    <w:rsid w:val="009D1298"/>
    <w:rsid w:val="009D1C14"/>
    <w:rsid w:val="009D249C"/>
    <w:rsid w:val="009D68D1"/>
    <w:rsid w:val="009D719A"/>
    <w:rsid w:val="009D774C"/>
    <w:rsid w:val="009D7F2A"/>
    <w:rsid w:val="009E0B99"/>
    <w:rsid w:val="009E0CF7"/>
    <w:rsid w:val="009E1896"/>
    <w:rsid w:val="009E1BE3"/>
    <w:rsid w:val="009E1C0A"/>
    <w:rsid w:val="009E75F1"/>
    <w:rsid w:val="009F1131"/>
    <w:rsid w:val="009F273A"/>
    <w:rsid w:val="009F39B9"/>
    <w:rsid w:val="009F3D16"/>
    <w:rsid w:val="009F6397"/>
    <w:rsid w:val="009F69A4"/>
    <w:rsid w:val="009F6A08"/>
    <w:rsid w:val="00A017F7"/>
    <w:rsid w:val="00A02F66"/>
    <w:rsid w:val="00A0700A"/>
    <w:rsid w:val="00A0710A"/>
    <w:rsid w:val="00A07385"/>
    <w:rsid w:val="00A07A46"/>
    <w:rsid w:val="00A10138"/>
    <w:rsid w:val="00A10F8D"/>
    <w:rsid w:val="00A13686"/>
    <w:rsid w:val="00A1464C"/>
    <w:rsid w:val="00A14D3B"/>
    <w:rsid w:val="00A15006"/>
    <w:rsid w:val="00A20816"/>
    <w:rsid w:val="00A212FB"/>
    <w:rsid w:val="00A22014"/>
    <w:rsid w:val="00A25407"/>
    <w:rsid w:val="00A2556F"/>
    <w:rsid w:val="00A25B31"/>
    <w:rsid w:val="00A25FB5"/>
    <w:rsid w:val="00A26FBD"/>
    <w:rsid w:val="00A271AF"/>
    <w:rsid w:val="00A3145A"/>
    <w:rsid w:val="00A32113"/>
    <w:rsid w:val="00A32E68"/>
    <w:rsid w:val="00A33594"/>
    <w:rsid w:val="00A34599"/>
    <w:rsid w:val="00A346FA"/>
    <w:rsid w:val="00A34988"/>
    <w:rsid w:val="00A35ADA"/>
    <w:rsid w:val="00A36965"/>
    <w:rsid w:val="00A37E6F"/>
    <w:rsid w:val="00A40065"/>
    <w:rsid w:val="00A42DA7"/>
    <w:rsid w:val="00A44B65"/>
    <w:rsid w:val="00A52674"/>
    <w:rsid w:val="00A57501"/>
    <w:rsid w:val="00A60D57"/>
    <w:rsid w:val="00A626EC"/>
    <w:rsid w:val="00A6349C"/>
    <w:rsid w:val="00A65045"/>
    <w:rsid w:val="00A65B7E"/>
    <w:rsid w:val="00A718D6"/>
    <w:rsid w:val="00A71D72"/>
    <w:rsid w:val="00A72152"/>
    <w:rsid w:val="00A72183"/>
    <w:rsid w:val="00A726EB"/>
    <w:rsid w:val="00A758CA"/>
    <w:rsid w:val="00A77D6F"/>
    <w:rsid w:val="00A8032E"/>
    <w:rsid w:val="00A81AEA"/>
    <w:rsid w:val="00A81BD3"/>
    <w:rsid w:val="00A870A2"/>
    <w:rsid w:val="00A87CA6"/>
    <w:rsid w:val="00A90ACF"/>
    <w:rsid w:val="00A92272"/>
    <w:rsid w:val="00A932C6"/>
    <w:rsid w:val="00A933BB"/>
    <w:rsid w:val="00A956F5"/>
    <w:rsid w:val="00A95B79"/>
    <w:rsid w:val="00A968E7"/>
    <w:rsid w:val="00A979DC"/>
    <w:rsid w:val="00A97BE4"/>
    <w:rsid w:val="00AA228F"/>
    <w:rsid w:val="00AA2DAE"/>
    <w:rsid w:val="00AA305F"/>
    <w:rsid w:val="00AA397F"/>
    <w:rsid w:val="00AA4170"/>
    <w:rsid w:val="00AA49B8"/>
    <w:rsid w:val="00AA7A2C"/>
    <w:rsid w:val="00AA7BF3"/>
    <w:rsid w:val="00AA7E1D"/>
    <w:rsid w:val="00AB01C7"/>
    <w:rsid w:val="00AB14BC"/>
    <w:rsid w:val="00AB2B2F"/>
    <w:rsid w:val="00AB6FDD"/>
    <w:rsid w:val="00AC01AB"/>
    <w:rsid w:val="00AC03D4"/>
    <w:rsid w:val="00AC10FB"/>
    <w:rsid w:val="00AC3464"/>
    <w:rsid w:val="00AC3A7E"/>
    <w:rsid w:val="00AC52AA"/>
    <w:rsid w:val="00AC69A3"/>
    <w:rsid w:val="00AC7663"/>
    <w:rsid w:val="00AC7994"/>
    <w:rsid w:val="00AD4C66"/>
    <w:rsid w:val="00AE0AF0"/>
    <w:rsid w:val="00AE2911"/>
    <w:rsid w:val="00AE3143"/>
    <w:rsid w:val="00AF0304"/>
    <w:rsid w:val="00AF083F"/>
    <w:rsid w:val="00AF0E73"/>
    <w:rsid w:val="00AF1D3B"/>
    <w:rsid w:val="00AF1DAC"/>
    <w:rsid w:val="00AF2482"/>
    <w:rsid w:val="00AF4D67"/>
    <w:rsid w:val="00AF5D50"/>
    <w:rsid w:val="00AF609B"/>
    <w:rsid w:val="00B013CD"/>
    <w:rsid w:val="00B0264A"/>
    <w:rsid w:val="00B02AA3"/>
    <w:rsid w:val="00B05637"/>
    <w:rsid w:val="00B064DD"/>
    <w:rsid w:val="00B074C7"/>
    <w:rsid w:val="00B07E1A"/>
    <w:rsid w:val="00B122F9"/>
    <w:rsid w:val="00B1412F"/>
    <w:rsid w:val="00B1599A"/>
    <w:rsid w:val="00B176EB"/>
    <w:rsid w:val="00B20957"/>
    <w:rsid w:val="00B20EF7"/>
    <w:rsid w:val="00B222AC"/>
    <w:rsid w:val="00B22AFD"/>
    <w:rsid w:val="00B238EC"/>
    <w:rsid w:val="00B24FA3"/>
    <w:rsid w:val="00B2701E"/>
    <w:rsid w:val="00B274FA"/>
    <w:rsid w:val="00B27C87"/>
    <w:rsid w:val="00B313A5"/>
    <w:rsid w:val="00B32F1F"/>
    <w:rsid w:val="00B32F6D"/>
    <w:rsid w:val="00B33216"/>
    <w:rsid w:val="00B33AD3"/>
    <w:rsid w:val="00B378FB"/>
    <w:rsid w:val="00B40F8A"/>
    <w:rsid w:val="00B42E53"/>
    <w:rsid w:val="00B45FAB"/>
    <w:rsid w:val="00B5163A"/>
    <w:rsid w:val="00B525A0"/>
    <w:rsid w:val="00B52DA6"/>
    <w:rsid w:val="00B53894"/>
    <w:rsid w:val="00B53A4F"/>
    <w:rsid w:val="00B54977"/>
    <w:rsid w:val="00B54CE7"/>
    <w:rsid w:val="00B61904"/>
    <w:rsid w:val="00B62762"/>
    <w:rsid w:val="00B62863"/>
    <w:rsid w:val="00B641EC"/>
    <w:rsid w:val="00B64E1D"/>
    <w:rsid w:val="00B6673B"/>
    <w:rsid w:val="00B707C9"/>
    <w:rsid w:val="00B709B1"/>
    <w:rsid w:val="00B75A4A"/>
    <w:rsid w:val="00B823C4"/>
    <w:rsid w:val="00B86444"/>
    <w:rsid w:val="00B86AF8"/>
    <w:rsid w:val="00B87A4B"/>
    <w:rsid w:val="00B9263F"/>
    <w:rsid w:val="00B935CC"/>
    <w:rsid w:val="00B93FE8"/>
    <w:rsid w:val="00B945F9"/>
    <w:rsid w:val="00B95A69"/>
    <w:rsid w:val="00B95F9F"/>
    <w:rsid w:val="00B96DA1"/>
    <w:rsid w:val="00B977C3"/>
    <w:rsid w:val="00B9793E"/>
    <w:rsid w:val="00BA23D7"/>
    <w:rsid w:val="00BA3EF7"/>
    <w:rsid w:val="00BA508C"/>
    <w:rsid w:val="00BA5B2B"/>
    <w:rsid w:val="00BA5C4C"/>
    <w:rsid w:val="00BA601B"/>
    <w:rsid w:val="00BB1207"/>
    <w:rsid w:val="00BB12D8"/>
    <w:rsid w:val="00BB17A8"/>
    <w:rsid w:val="00BB2D21"/>
    <w:rsid w:val="00BB3CD9"/>
    <w:rsid w:val="00BB48F0"/>
    <w:rsid w:val="00BB52A8"/>
    <w:rsid w:val="00BB6A58"/>
    <w:rsid w:val="00BC05D6"/>
    <w:rsid w:val="00BC4CA4"/>
    <w:rsid w:val="00BC6834"/>
    <w:rsid w:val="00BC713A"/>
    <w:rsid w:val="00BD1A60"/>
    <w:rsid w:val="00BD246D"/>
    <w:rsid w:val="00BD5DDB"/>
    <w:rsid w:val="00BD7707"/>
    <w:rsid w:val="00BE53BE"/>
    <w:rsid w:val="00BF1BA9"/>
    <w:rsid w:val="00BF2201"/>
    <w:rsid w:val="00BF378E"/>
    <w:rsid w:val="00BF380B"/>
    <w:rsid w:val="00BF43F7"/>
    <w:rsid w:val="00BF6987"/>
    <w:rsid w:val="00C01E01"/>
    <w:rsid w:val="00C035B6"/>
    <w:rsid w:val="00C06185"/>
    <w:rsid w:val="00C077EA"/>
    <w:rsid w:val="00C103C7"/>
    <w:rsid w:val="00C12697"/>
    <w:rsid w:val="00C12D96"/>
    <w:rsid w:val="00C1305B"/>
    <w:rsid w:val="00C132D5"/>
    <w:rsid w:val="00C1367D"/>
    <w:rsid w:val="00C1383C"/>
    <w:rsid w:val="00C13E9B"/>
    <w:rsid w:val="00C15A19"/>
    <w:rsid w:val="00C15E7B"/>
    <w:rsid w:val="00C169FE"/>
    <w:rsid w:val="00C17B7B"/>
    <w:rsid w:val="00C2340A"/>
    <w:rsid w:val="00C257B6"/>
    <w:rsid w:val="00C2599F"/>
    <w:rsid w:val="00C26CCB"/>
    <w:rsid w:val="00C27321"/>
    <w:rsid w:val="00C27E25"/>
    <w:rsid w:val="00C3318B"/>
    <w:rsid w:val="00C35720"/>
    <w:rsid w:val="00C360F1"/>
    <w:rsid w:val="00C379B8"/>
    <w:rsid w:val="00C4053A"/>
    <w:rsid w:val="00C41E8B"/>
    <w:rsid w:val="00C42EB6"/>
    <w:rsid w:val="00C436D0"/>
    <w:rsid w:val="00C44E52"/>
    <w:rsid w:val="00C45127"/>
    <w:rsid w:val="00C52376"/>
    <w:rsid w:val="00C538EC"/>
    <w:rsid w:val="00C5649A"/>
    <w:rsid w:val="00C622CA"/>
    <w:rsid w:val="00C64EF8"/>
    <w:rsid w:val="00C731F8"/>
    <w:rsid w:val="00C737CD"/>
    <w:rsid w:val="00C73847"/>
    <w:rsid w:val="00C7416D"/>
    <w:rsid w:val="00C76C55"/>
    <w:rsid w:val="00C77CC3"/>
    <w:rsid w:val="00C77DF0"/>
    <w:rsid w:val="00C80943"/>
    <w:rsid w:val="00C80D8B"/>
    <w:rsid w:val="00C80FB1"/>
    <w:rsid w:val="00C819BD"/>
    <w:rsid w:val="00C87898"/>
    <w:rsid w:val="00C9499D"/>
    <w:rsid w:val="00C966A3"/>
    <w:rsid w:val="00CA27C1"/>
    <w:rsid w:val="00CA2E82"/>
    <w:rsid w:val="00CA3393"/>
    <w:rsid w:val="00CA3D05"/>
    <w:rsid w:val="00CA4EED"/>
    <w:rsid w:val="00CA7C96"/>
    <w:rsid w:val="00CB05D6"/>
    <w:rsid w:val="00CB695E"/>
    <w:rsid w:val="00CB6A3C"/>
    <w:rsid w:val="00CB6FC5"/>
    <w:rsid w:val="00CB7072"/>
    <w:rsid w:val="00CB7C72"/>
    <w:rsid w:val="00CC0BC7"/>
    <w:rsid w:val="00CC58DE"/>
    <w:rsid w:val="00CC636B"/>
    <w:rsid w:val="00CC65BF"/>
    <w:rsid w:val="00CD0371"/>
    <w:rsid w:val="00CD1727"/>
    <w:rsid w:val="00CD21F7"/>
    <w:rsid w:val="00CD3994"/>
    <w:rsid w:val="00CD4AE1"/>
    <w:rsid w:val="00CD626F"/>
    <w:rsid w:val="00CE2CC5"/>
    <w:rsid w:val="00CE5048"/>
    <w:rsid w:val="00CE5ADF"/>
    <w:rsid w:val="00CF0401"/>
    <w:rsid w:val="00CF1C72"/>
    <w:rsid w:val="00CF3261"/>
    <w:rsid w:val="00CF37E1"/>
    <w:rsid w:val="00CF45A4"/>
    <w:rsid w:val="00CF5DAE"/>
    <w:rsid w:val="00CF6893"/>
    <w:rsid w:val="00CF7871"/>
    <w:rsid w:val="00D0036D"/>
    <w:rsid w:val="00D01EE8"/>
    <w:rsid w:val="00D02BC2"/>
    <w:rsid w:val="00D0344C"/>
    <w:rsid w:val="00D06557"/>
    <w:rsid w:val="00D116B8"/>
    <w:rsid w:val="00D11D9E"/>
    <w:rsid w:val="00D13C6C"/>
    <w:rsid w:val="00D13D85"/>
    <w:rsid w:val="00D14109"/>
    <w:rsid w:val="00D1552D"/>
    <w:rsid w:val="00D1704F"/>
    <w:rsid w:val="00D23389"/>
    <w:rsid w:val="00D23516"/>
    <w:rsid w:val="00D348EE"/>
    <w:rsid w:val="00D34FB3"/>
    <w:rsid w:val="00D3568A"/>
    <w:rsid w:val="00D370B9"/>
    <w:rsid w:val="00D42F58"/>
    <w:rsid w:val="00D44323"/>
    <w:rsid w:val="00D46903"/>
    <w:rsid w:val="00D46ED1"/>
    <w:rsid w:val="00D514A2"/>
    <w:rsid w:val="00D53E9C"/>
    <w:rsid w:val="00D5509E"/>
    <w:rsid w:val="00D552D5"/>
    <w:rsid w:val="00D55840"/>
    <w:rsid w:val="00D57077"/>
    <w:rsid w:val="00D576D0"/>
    <w:rsid w:val="00D62638"/>
    <w:rsid w:val="00D627DD"/>
    <w:rsid w:val="00D6457A"/>
    <w:rsid w:val="00D64C6F"/>
    <w:rsid w:val="00D64F78"/>
    <w:rsid w:val="00D65A4B"/>
    <w:rsid w:val="00D65F5C"/>
    <w:rsid w:val="00D66171"/>
    <w:rsid w:val="00D70A59"/>
    <w:rsid w:val="00D717E6"/>
    <w:rsid w:val="00D75E47"/>
    <w:rsid w:val="00D81D63"/>
    <w:rsid w:val="00D861CB"/>
    <w:rsid w:val="00D862F7"/>
    <w:rsid w:val="00D903C8"/>
    <w:rsid w:val="00D9156C"/>
    <w:rsid w:val="00D92835"/>
    <w:rsid w:val="00D95DB3"/>
    <w:rsid w:val="00D97295"/>
    <w:rsid w:val="00DA0161"/>
    <w:rsid w:val="00DA0245"/>
    <w:rsid w:val="00DA194C"/>
    <w:rsid w:val="00DA1B1C"/>
    <w:rsid w:val="00DA2010"/>
    <w:rsid w:val="00DA2C9C"/>
    <w:rsid w:val="00DA316B"/>
    <w:rsid w:val="00DA3F8D"/>
    <w:rsid w:val="00DA71C1"/>
    <w:rsid w:val="00DB0BF3"/>
    <w:rsid w:val="00DB28AF"/>
    <w:rsid w:val="00DB3BD9"/>
    <w:rsid w:val="00DC6317"/>
    <w:rsid w:val="00DD0770"/>
    <w:rsid w:val="00DD3B4D"/>
    <w:rsid w:val="00DD4ACD"/>
    <w:rsid w:val="00DD570D"/>
    <w:rsid w:val="00DD65AD"/>
    <w:rsid w:val="00DE3D34"/>
    <w:rsid w:val="00DE4C5C"/>
    <w:rsid w:val="00DE5556"/>
    <w:rsid w:val="00DF0BFF"/>
    <w:rsid w:val="00DF0D77"/>
    <w:rsid w:val="00DF5BEF"/>
    <w:rsid w:val="00DF5FB6"/>
    <w:rsid w:val="00DF7796"/>
    <w:rsid w:val="00E01038"/>
    <w:rsid w:val="00E0159F"/>
    <w:rsid w:val="00E026C7"/>
    <w:rsid w:val="00E0283C"/>
    <w:rsid w:val="00E02B4C"/>
    <w:rsid w:val="00E04D96"/>
    <w:rsid w:val="00E06208"/>
    <w:rsid w:val="00E1159B"/>
    <w:rsid w:val="00E16965"/>
    <w:rsid w:val="00E24A31"/>
    <w:rsid w:val="00E26C55"/>
    <w:rsid w:val="00E305BE"/>
    <w:rsid w:val="00E32CCC"/>
    <w:rsid w:val="00E335F4"/>
    <w:rsid w:val="00E33D8D"/>
    <w:rsid w:val="00E415DE"/>
    <w:rsid w:val="00E416F5"/>
    <w:rsid w:val="00E42CD9"/>
    <w:rsid w:val="00E511C2"/>
    <w:rsid w:val="00E52159"/>
    <w:rsid w:val="00E531DC"/>
    <w:rsid w:val="00E53EDF"/>
    <w:rsid w:val="00E5452C"/>
    <w:rsid w:val="00E56F36"/>
    <w:rsid w:val="00E57D26"/>
    <w:rsid w:val="00E6556A"/>
    <w:rsid w:val="00E67C16"/>
    <w:rsid w:val="00E72256"/>
    <w:rsid w:val="00E732C2"/>
    <w:rsid w:val="00E81381"/>
    <w:rsid w:val="00E81BA0"/>
    <w:rsid w:val="00E845D0"/>
    <w:rsid w:val="00E86A86"/>
    <w:rsid w:val="00E915B0"/>
    <w:rsid w:val="00E97F71"/>
    <w:rsid w:val="00EA02D2"/>
    <w:rsid w:val="00EA0738"/>
    <w:rsid w:val="00EA2640"/>
    <w:rsid w:val="00EA2946"/>
    <w:rsid w:val="00EA3BC6"/>
    <w:rsid w:val="00EA654C"/>
    <w:rsid w:val="00EB0EA7"/>
    <w:rsid w:val="00EB28C9"/>
    <w:rsid w:val="00EB3E05"/>
    <w:rsid w:val="00EB5327"/>
    <w:rsid w:val="00EB7F8A"/>
    <w:rsid w:val="00EC01EF"/>
    <w:rsid w:val="00EC0559"/>
    <w:rsid w:val="00EC0A7C"/>
    <w:rsid w:val="00EC3390"/>
    <w:rsid w:val="00EC35DB"/>
    <w:rsid w:val="00EC49AC"/>
    <w:rsid w:val="00EC5887"/>
    <w:rsid w:val="00EC6E60"/>
    <w:rsid w:val="00EC74B5"/>
    <w:rsid w:val="00ED1959"/>
    <w:rsid w:val="00ED259A"/>
    <w:rsid w:val="00ED3D95"/>
    <w:rsid w:val="00ED4479"/>
    <w:rsid w:val="00ED4870"/>
    <w:rsid w:val="00ED4EF9"/>
    <w:rsid w:val="00ED75B3"/>
    <w:rsid w:val="00EE06CD"/>
    <w:rsid w:val="00EE3176"/>
    <w:rsid w:val="00EE33EF"/>
    <w:rsid w:val="00EF3C18"/>
    <w:rsid w:val="00F012A3"/>
    <w:rsid w:val="00F01675"/>
    <w:rsid w:val="00F04493"/>
    <w:rsid w:val="00F048DC"/>
    <w:rsid w:val="00F050A9"/>
    <w:rsid w:val="00F05175"/>
    <w:rsid w:val="00F06B82"/>
    <w:rsid w:val="00F11434"/>
    <w:rsid w:val="00F11F00"/>
    <w:rsid w:val="00F16C30"/>
    <w:rsid w:val="00F2070B"/>
    <w:rsid w:val="00F23812"/>
    <w:rsid w:val="00F270F4"/>
    <w:rsid w:val="00F279FD"/>
    <w:rsid w:val="00F30FFE"/>
    <w:rsid w:val="00F3109A"/>
    <w:rsid w:val="00F32384"/>
    <w:rsid w:val="00F338FE"/>
    <w:rsid w:val="00F33C7D"/>
    <w:rsid w:val="00F33ED9"/>
    <w:rsid w:val="00F35097"/>
    <w:rsid w:val="00F354BE"/>
    <w:rsid w:val="00F37DCB"/>
    <w:rsid w:val="00F41985"/>
    <w:rsid w:val="00F430FC"/>
    <w:rsid w:val="00F438ED"/>
    <w:rsid w:val="00F515DC"/>
    <w:rsid w:val="00F51B46"/>
    <w:rsid w:val="00F526B4"/>
    <w:rsid w:val="00F54FFA"/>
    <w:rsid w:val="00F6089F"/>
    <w:rsid w:val="00F61A5C"/>
    <w:rsid w:val="00F67FA4"/>
    <w:rsid w:val="00F71B67"/>
    <w:rsid w:val="00F7308F"/>
    <w:rsid w:val="00F733D4"/>
    <w:rsid w:val="00F73946"/>
    <w:rsid w:val="00F73F28"/>
    <w:rsid w:val="00F75F15"/>
    <w:rsid w:val="00F76A3B"/>
    <w:rsid w:val="00F77BDA"/>
    <w:rsid w:val="00F80FDC"/>
    <w:rsid w:val="00F873DD"/>
    <w:rsid w:val="00F931EB"/>
    <w:rsid w:val="00F9730A"/>
    <w:rsid w:val="00FA07CF"/>
    <w:rsid w:val="00FA0A4C"/>
    <w:rsid w:val="00FA2FB1"/>
    <w:rsid w:val="00FA3036"/>
    <w:rsid w:val="00FA4D18"/>
    <w:rsid w:val="00FA54F5"/>
    <w:rsid w:val="00FA5637"/>
    <w:rsid w:val="00FA63E0"/>
    <w:rsid w:val="00FA6F1B"/>
    <w:rsid w:val="00FB08EA"/>
    <w:rsid w:val="00FB17C6"/>
    <w:rsid w:val="00FB42BB"/>
    <w:rsid w:val="00FB5338"/>
    <w:rsid w:val="00FB62EF"/>
    <w:rsid w:val="00FB7EEA"/>
    <w:rsid w:val="00FC0D67"/>
    <w:rsid w:val="00FC257F"/>
    <w:rsid w:val="00FC2D55"/>
    <w:rsid w:val="00FC3E61"/>
    <w:rsid w:val="00FC6B12"/>
    <w:rsid w:val="00FD1192"/>
    <w:rsid w:val="00FD32BE"/>
    <w:rsid w:val="00FD7199"/>
    <w:rsid w:val="00FE05EF"/>
    <w:rsid w:val="00FE10E1"/>
    <w:rsid w:val="00FE1FE9"/>
    <w:rsid w:val="00FE23D2"/>
    <w:rsid w:val="00FE5E93"/>
    <w:rsid w:val="00FE5EF6"/>
    <w:rsid w:val="00FE5F96"/>
    <w:rsid w:val="00FE72D4"/>
    <w:rsid w:val="00FF1ECB"/>
    <w:rsid w:val="00FF26FD"/>
    <w:rsid w:val="00FF2F0B"/>
    <w:rsid w:val="00FF3422"/>
    <w:rsid w:val="00FF3ED5"/>
    <w:rsid w:val="00FF57F3"/>
    <w:rsid w:val="00FF58AE"/>
    <w:rsid w:val="00FF6AA3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7199"/>
  <w15:docId w15:val="{63DC954B-1BBC-4CE9-8810-A6FC8FB8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color w:val="000000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en-US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outlineLvl w:val="4"/>
    </w:pPr>
    <w:rPr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32"/>
      <w:lang w:val="en-US"/>
    </w:rPr>
  </w:style>
  <w:style w:type="paragraph" w:customStyle="1" w:styleId="TTPSectionHeading">
    <w:name w:val="TTP Section Heading"/>
    <w:basedOn w:val="a"/>
    <w:next w:val="a"/>
    <w:pPr>
      <w:autoSpaceDE w:val="0"/>
      <w:autoSpaceDN w:val="0"/>
      <w:spacing w:before="360" w:after="120"/>
      <w:jc w:val="both"/>
    </w:pPr>
    <w:rPr>
      <w:rFonts w:eastAsia="SimSun"/>
      <w:b/>
      <w:bCs/>
      <w:lang w:val="en-US" w:eastAsia="en-US"/>
    </w:rPr>
  </w:style>
  <w:style w:type="paragraph" w:customStyle="1" w:styleId="TitleofPaper">
    <w:name w:val="Title of Paper"/>
    <w:pPr>
      <w:jc w:val="center"/>
    </w:pPr>
    <w:rPr>
      <w:rFonts w:eastAsia="MS Mincho" w:cs="Arial"/>
      <w:b/>
      <w:bCs/>
      <w:caps/>
      <w:kern w:val="32"/>
      <w:sz w:val="24"/>
      <w:szCs w:val="24"/>
      <w:lang w:val="en-US" w:eastAsia="ja-JP"/>
    </w:rPr>
  </w:style>
  <w:style w:type="paragraph" w:customStyle="1" w:styleId="BodyofPaper">
    <w:name w:val="Body of Paper"/>
    <w:basedOn w:val="a"/>
    <w:pPr>
      <w:ind w:firstLine="360"/>
      <w:jc w:val="both"/>
    </w:pPr>
    <w:rPr>
      <w:rFonts w:eastAsia="MS Mincho"/>
      <w:lang w:val="en-US" w:eastAsia="ja-JP"/>
    </w:rPr>
  </w:style>
  <w:style w:type="character" w:customStyle="1" w:styleId="BodyofPaperChar">
    <w:name w:val="Body of Paper Char"/>
    <w:rPr>
      <w:rFonts w:eastAsia="MS Mincho"/>
      <w:sz w:val="24"/>
      <w:szCs w:val="24"/>
      <w:lang w:val="en-US" w:eastAsia="ja-JP" w:bidi="ar-SA"/>
    </w:rPr>
  </w:style>
  <w:style w:type="paragraph" w:styleId="a4">
    <w:name w:val="Title"/>
    <w:basedOn w:val="a"/>
    <w:link w:val="a5"/>
    <w:uiPriority w:val="10"/>
    <w:qFormat/>
    <w:pPr>
      <w:widowControl w:val="0"/>
      <w:jc w:val="center"/>
    </w:pPr>
    <w:rPr>
      <w:rFonts w:eastAsia="PMingLiU"/>
      <w:b/>
      <w:bCs/>
      <w:kern w:val="2"/>
      <w:sz w:val="28"/>
      <w:szCs w:val="20"/>
      <w:lang w:val="en-US" w:eastAsia="zh-TW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Hyperlink"/>
    <w:uiPriority w:val="99"/>
    <w:rPr>
      <w:color w:val="0000FF"/>
      <w:u w:val="single"/>
    </w:r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EditorsandAffliations">
    <w:name w:val="Editors and Affliations"/>
    <w:basedOn w:val="a"/>
    <w:pPr>
      <w:jc w:val="center"/>
    </w:pPr>
    <w:rPr>
      <w:rFonts w:eastAsia="MS Mincho"/>
      <w:lang w:val="en-US" w:eastAsia="ja-JP"/>
    </w:rPr>
  </w:style>
  <w:style w:type="paragraph" w:styleId="30">
    <w:name w:val="Body Text 3"/>
    <w:basedOn w:val="a"/>
    <w:pPr>
      <w:autoSpaceDE w:val="0"/>
      <w:autoSpaceDN w:val="0"/>
      <w:adjustRightInd w:val="0"/>
      <w:jc w:val="both"/>
    </w:pPr>
    <w:rPr>
      <w:sz w:val="28"/>
      <w:lang w:val="en-US"/>
    </w:rPr>
  </w:style>
  <w:style w:type="paragraph" w:customStyle="1" w:styleId="Author">
    <w:name w:val="Author"/>
    <w:basedOn w:val="a"/>
    <w:pPr>
      <w:jc w:val="center"/>
    </w:pPr>
    <w:rPr>
      <w:b/>
      <w:szCs w:val="20"/>
      <w:lang w:val="en-US" w:eastAsia="en-US"/>
    </w:rPr>
  </w:style>
  <w:style w:type="character" w:customStyle="1" w:styleId="atl">
    <w:name w:val="atl"/>
    <w:basedOn w:val="a0"/>
  </w:style>
  <w:style w:type="character" w:customStyle="1" w:styleId="EditorsandAffliations0">
    <w:name w:val="Editors and Affliations Знак"/>
    <w:rPr>
      <w:rFonts w:eastAsia="MS Mincho"/>
      <w:sz w:val="24"/>
      <w:szCs w:val="24"/>
      <w:lang w:val="en-US" w:eastAsia="ja-JP" w:bidi="ar-SA"/>
    </w:rPr>
  </w:style>
  <w:style w:type="character" w:customStyle="1" w:styleId="refresult">
    <w:name w:val="ref_result"/>
    <w:basedOn w:val="a0"/>
  </w:style>
  <w:style w:type="paragraph" w:customStyle="1" w:styleId="Normal1">
    <w:name w:val="Normal1"/>
    <w:rPr>
      <w:snapToGrid w:val="0"/>
    </w:rPr>
  </w:style>
  <w:style w:type="paragraph" w:styleId="a8">
    <w:name w:val="Subtitle"/>
    <w:basedOn w:val="a"/>
    <w:link w:val="a9"/>
    <w:qFormat/>
    <w:pPr>
      <w:jc w:val="center"/>
    </w:pPr>
    <w:rPr>
      <w:szCs w:val="20"/>
    </w:rPr>
  </w:style>
  <w:style w:type="paragraph" w:customStyle="1" w:styleId="AbstractTitle">
    <w:name w:val="Abstract Title"/>
    <w:basedOn w:val="a"/>
    <w:pPr>
      <w:autoSpaceDE w:val="0"/>
      <w:autoSpaceDN w:val="0"/>
      <w:adjustRightInd w:val="0"/>
      <w:spacing w:after="120"/>
      <w:jc w:val="center"/>
    </w:pPr>
    <w:rPr>
      <w:rFonts w:ascii="Arial" w:hAnsi="Arial" w:cs="Arial CYR"/>
      <w:b/>
      <w:bCs/>
      <w:sz w:val="28"/>
      <w:szCs w:val="28"/>
    </w:rPr>
  </w:style>
  <w:style w:type="paragraph" w:customStyle="1" w:styleId="AbstractAuthors">
    <w:name w:val="Abstract Authors"/>
    <w:basedOn w:val="a"/>
    <w:pPr>
      <w:autoSpaceDE w:val="0"/>
      <w:autoSpaceDN w:val="0"/>
      <w:adjustRightInd w:val="0"/>
      <w:spacing w:after="120"/>
      <w:jc w:val="center"/>
    </w:pPr>
    <w:rPr>
      <w:rFonts w:ascii="Arial" w:hAnsi="Arial" w:cs="Arial CYR"/>
      <w:sz w:val="28"/>
      <w:szCs w:val="28"/>
    </w:rPr>
  </w:style>
  <w:style w:type="character" w:customStyle="1" w:styleId="AbstractTitle0">
    <w:name w:val="Abstract Title Знак"/>
    <w:locked/>
    <w:rPr>
      <w:rFonts w:ascii="Arial" w:hAnsi="Arial" w:cs="Arial CYR"/>
      <w:b/>
      <w:bCs/>
      <w:sz w:val="28"/>
      <w:szCs w:val="28"/>
      <w:lang w:val="ru-RU" w:eastAsia="ru-RU" w:bidi="ar-SA"/>
    </w:rPr>
  </w:style>
  <w:style w:type="paragraph" w:customStyle="1" w:styleId="1CharCharCharChar">
    <w:name w:val="Знак1 Char Char Char Char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uthorlist">
    <w:name w:val="authorlist"/>
    <w:basedOn w:val="a"/>
    <w:pPr>
      <w:spacing w:before="240" w:after="120"/>
      <w:jc w:val="center"/>
    </w:pPr>
    <w:rPr>
      <w:rFonts w:cs="Courier New"/>
      <w:sz w:val="20"/>
      <w:szCs w:val="20"/>
      <w:lang w:val="en-US" w:eastAsia="de-DE"/>
    </w:rPr>
  </w:style>
  <w:style w:type="paragraph" w:styleId="aa">
    <w:name w:val="Normal (Web)"/>
    <w:basedOn w:val="a"/>
    <w:pPr>
      <w:spacing w:before="100" w:beforeAutospacing="1" w:after="100" w:afterAutospacing="1"/>
    </w:pPr>
    <w:rPr>
      <w:lang w:val="fr-CA" w:eastAsia="fr-CA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HTML">
    <w:name w:val="HTML Preformatted"/>
    <w:basedOn w:val="a"/>
    <w:pPr>
      <w:jc w:val="both"/>
    </w:pPr>
    <w:rPr>
      <w:rFonts w:ascii="Courier New" w:eastAsia="MS Mincho" w:hAnsi="Courier New" w:cs="Courier New"/>
      <w:sz w:val="20"/>
      <w:szCs w:val="20"/>
      <w:lang w:val="en-US" w:eastAsia="ja-JP"/>
    </w:rPr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styleId="ae">
    <w:name w:val="page number"/>
    <w:basedOn w:val="a0"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00abstracttitle">
    <w:name w:val="00_abstract_title"/>
    <w:rsid w:val="00274BCC"/>
    <w:pPr>
      <w:spacing w:after="160" w:line="480" w:lineRule="exact"/>
      <w:jc w:val="center"/>
    </w:pPr>
    <w:rPr>
      <w:rFonts w:ascii="Times" w:eastAsia="Batang" w:hAnsi="Times"/>
      <w:b/>
      <w:sz w:val="36"/>
      <w:lang w:val="de-DE" w:eastAsia="en-US"/>
    </w:rPr>
  </w:style>
  <w:style w:type="paragraph" w:customStyle="1" w:styleId="00abstractauthors">
    <w:name w:val="00_abstract_authors"/>
    <w:rsid w:val="00274BCC"/>
    <w:pPr>
      <w:spacing w:after="120" w:line="320" w:lineRule="exact"/>
      <w:jc w:val="center"/>
    </w:pPr>
    <w:rPr>
      <w:rFonts w:ascii="Times" w:eastAsia="Batang" w:hAnsi="Times"/>
      <w:sz w:val="24"/>
      <w:lang w:val="de-DE" w:eastAsia="en-US"/>
    </w:rPr>
  </w:style>
  <w:style w:type="paragraph" w:customStyle="1" w:styleId="TTPTitle">
    <w:name w:val="TTP Title"/>
    <w:basedOn w:val="a"/>
    <w:next w:val="a"/>
    <w:rsid w:val="00372DA8"/>
    <w:pPr>
      <w:autoSpaceDE w:val="0"/>
      <w:autoSpaceDN w:val="0"/>
      <w:spacing w:after="120"/>
      <w:jc w:val="center"/>
    </w:pPr>
    <w:rPr>
      <w:rFonts w:ascii="Arial" w:eastAsia="SimSun" w:hAnsi="Arial" w:cs="Arial"/>
      <w:b/>
      <w:bCs/>
      <w:sz w:val="30"/>
      <w:szCs w:val="30"/>
      <w:lang w:val="en-US" w:eastAsia="en-US"/>
    </w:rPr>
  </w:style>
  <w:style w:type="paragraph" w:styleId="af0">
    <w:name w:val="Body Text First Indent"/>
    <w:basedOn w:val="a3"/>
    <w:rsid w:val="00EC74B5"/>
    <w:pPr>
      <w:spacing w:after="120"/>
      <w:ind w:firstLine="210"/>
      <w:jc w:val="left"/>
    </w:pPr>
    <w:rPr>
      <w:sz w:val="24"/>
      <w:lang w:val="ru-RU"/>
    </w:rPr>
  </w:style>
  <w:style w:type="character" w:customStyle="1" w:styleId="a9">
    <w:name w:val="Подзаголовок Знак"/>
    <w:link w:val="a8"/>
    <w:rsid w:val="000A59BE"/>
    <w:rPr>
      <w:sz w:val="24"/>
      <w:lang w:val="ru-RU" w:eastAsia="ru-RU" w:bidi="ar-SA"/>
    </w:rPr>
  </w:style>
  <w:style w:type="character" w:customStyle="1" w:styleId="a5">
    <w:name w:val="Заголовок Знак"/>
    <w:link w:val="a4"/>
    <w:uiPriority w:val="10"/>
    <w:rsid w:val="000A59BE"/>
    <w:rPr>
      <w:rFonts w:eastAsia="PMingLiU"/>
      <w:b/>
      <w:bCs/>
      <w:kern w:val="2"/>
      <w:sz w:val="28"/>
      <w:lang w:val="en-US" w:eastAsia="zh-TW" w:bidi="ar-SA"/>
    </w:rPr>
  </w:style>
  <w:style w:type="character" w:customStyle="1" w:styleId="mediumtext">
    <w:name w:val="medium_text"/>
    <w:basedOn w:val="a0"/>
    <w:rsid w:val="00D717E6"/>
  </w:style>
  <w:style w:type="character" w:styleId="HTML0">
    <w:name w:val="HTML Typewriter"/>
    <w:rsid w:val="00BD7707"/>
    <w:rPr>
      <w:rFonts w:ascii="SimSun" w:eastAsia="SimSun" w:hAnsi="SimSun" w:cs="SimSun"/>
      <w:sz w:val="24"/>
      <w:szCs w:val="24"/>
    </w:rPr>
  </w:style>
  <w:style w:type="paragraph" w:styleId="af1">
    <w:name w:val="Plain Text"/>
    <w:basedOn w:val="a"/>
    <w:link w:val="af2"/>
    <w:rsid w:val="00895EF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8A6B4F"/>
    <w:pPr>
      <w:widowControl w:val="0"/>
      <w:autoSpaceDE w:val="0"/>
      <w:autoSpaceDN w:val="0"/>
      <w:adjustRightInd w:val="0"/>
    </w:pPr>
    <w:rPr>
      <w:rFonts w:ascii="Nimbus Roman No9 L" w:hAnsi="Nimbus Roman No9 L" w:cs="Nimbus Roman No9 L"/>
      <w:sz w:val="24"/>
      <w:szCs w:val="24"/>
      <w:lang w:val="en-US"/>
    </w:rPr>
  </w:style>
  <w:style w:type="character" w:customStyle="1" w:styleId="af2">
    <w:name w:val="Текст Знак"/>
    <w:link w:val="af1"/>
    <w:rsid w:val="0001155D"/>
    <w:rPr>
      <w:rFonts w:ascii="Courier New" w:hAnsi="Courier New" w:cs="Courier New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sid w:val="00436FDA"/>
    <w:rPr>
      <w:sz w:val="24"/>
      <w:szCs w:val="24"/>
    </w:rPr>
  </w:style>
  <w:style w:type="paragraph" w:customStyle="1" w:styleId="NAPTitle">
    <w:name w:val="NAP_Title"/>
    <w:basedOn w:val="a"/>
    <w:rsid w:val="006A33D3"/>
    <w:pPr>
      <w:widowControl w:val="0"/>
      <w:jc w:val="center"/>
    </w:pPr>
    <w:rPr>
      <w:rFonts w:ascii="Century Schoolbook" w:hAnsi="Century Schoolbook"/>
      <w:b/>
      <w:sz w:val="20"/>
      <w:szCs w:val="20"/>
      <w:lang w:val="uk-UA"/>
    </w:rPr>
  </w:style>
  <w:style w:type="paragraph" w:customStyle="1" w:styleId="NAPAuthors">
    <w:name w:val="NAP_Authors"/>
    <w:basedOn w:val="a"/>
    <w:rsid w:val="006A33D3"/>
    <w:pPr>
      <w:widowControl w:val="0"/>
      <w:jc w:val="center"/>
    </w:pPr>
    <w:rPr>
      <w:rFonts w:ascii="Century Schoolbook" w:hAnsi="Century Schoolbook"/>
      <w:sz w:val="20"/>
      <w:szCs w:val="20"/>
      <w:lang w:val="uk-UA"/>
    </w:rPr>
  </w:style>
  <w:style w:type="paragraph" w:customStyle="1" w:styleId="ASCO-NANOMATInstitute">
    <w:name w:val="ASCO-NANOMAT_Institute"/>
    <w:basedOn w:val="a"/>
    <w:qFormat/>
    <w:rsid w:val="00CC65BF"/>
    <w:pPr>
      <w:autoSpaceDE w:val="0"/>
      <w:autoSpaceDN w:val="0"/>
      <w:adjustRightInd w:val="0"/>
      <w:jc w:val="both"/>
    </w:pPr>
    <w:rPr>
      <w:rFonts w:ascii="Arial" w:hAnsi="Arial"/>
      <w:color w:val="000000"/>
      <w:sz w:val="18"/>
    </w:rPr>
  </w:style>
  <w:style w:type="paragraph" w:customStyle="1" w:styleId="affiliation">
    <w:name w:val="affiliation"/>
    <w:basedOn w:val="a"/>
    <w:rsid w:val="00F06B82"/>
    <w:pPr>
      <w:widowControl w:val="0"/>
      <w:tabs>
        <w:tab w:val="left" w:pos="340"/>
        <w:tab w:val="right" w:pos="8959"/>
      </w:tabs>
      <w:suppressAutoHyphens/>
      <w:jc w:val="center"/>
    </w:pPr>
    <w:rPr>
      <w:rFonts w:eastAsia="SimSun"/>
      <w:kern w:val="1"/>
      <w:sz w:val="20"/>
      <w:szCs w:val="22"/>
      <w:lang w:val="en-US" w:eastAsia="en-US"/>
    </w:rPr>
  </w:style>
  <w:style w:type="paragraph" w:styleId="af3">
    <w:name w:val="Date"/>
    <w:basedOn w:val="a"/>
    <w:next w:val="a"/>
    <w:rsid w:val="004561C4"/>
  </w:style>
  <w:style w:type="paragraph" w:customStyle="1" w:styleId="01PaperTitle">
    <w:name w:val="01 Paper Title"/>
    <w:qFormat/>
    <w:rsid w:val="0073518A"/>
    <w:pPr>
      <w:spacing w:after="180" w:line="360" w:lineRule="exact"/>
    </w:pPr>
    <w:rPr>
      <w:rFonts w:eastAsia="MS Mincho"/>
      <w:b/>
      <w:position w:val="7"/>
      <w:sz w:val="32"/>
      <w:szCs w:val="32"/>
      <w:lang w:val="en-GB" w:eastAsia="en-GB"/>
    </w:rPr>
  </w:style>
  <w:style w:type="paragraph" w:customStyle="1" w:styleId="Normal2">
    <w:name w:val="Normal2"/>
    <w:rsid w:val="00104BA8"/>
    <w:pPr>
      <w:spacing w:before="100" w:after="100"/>
    </w:pPr>
    <w:rPr>
      <w:rFonts w:eastAsia="MS Mincho"/>
      <w:snapToGrid w:val="0"/>
      <w:sz w:val="24"/>
    </w:rPr>
  </w:style>
  <w:style w:type="character" w:styleId="af4">
    <w:name w:val="Strong"/>
    <w:uiPriority w:val="22"/>
    <w:qFormat/>
    <w:rsid w:val="00B07E1A"/>
    <w:rPr>
      <w:b/>
      <w:bCs/>
    </w:rPr>
  </w:style>
  <w:style w:type="character" w:styleId="af5">
    <w:name w:val="Emphasis"/>
    <w:qFormat/>
    <w:rsid w:val="00AA4170"/>
    <w:rPr>
      <w:i/>
      <w:iCs/>
    </w:rPr>
  </w:style>
  <w:style w:type="character" w:customStyle="1" w:styleId="apple-converted-space">
    <w:name w:val="apple-converted-space"/>
    <w:rsid w:val="005B5CF4"/>
  </w:style>
  <w:style w:type="paragraph" w:styleId="af6">
    <w:name w:val="List Paragraph"/>
    <w:basedOn w:val="a"/>
    <w:uiPriority w:val="34"/>
    <w:qFormat/>
    <w:rsid w:val="005E228C"/>
    <w:pPr>
      <w:ind w:left="720"/>
      <w:contextualSpacing/>
    </w:pPr>
  </w:style>
  <w:style w:type="paragraph" w:customStyle="1" w:styleId="af7">
    <w:name w:val="Знак"/>
    <w:basedOn w:val="a"/>
    <w:rsid w:val="00A2556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CNSCo-authors">
    <w:name w:val="ACNS_Co-authors Знак Знак"/>
    <w:link w:val="ACNSCo-authors0"/>
    <w:locked/>
    <w:rsid w:val="00EB7F8A"/>
    <w:rPr>
      <w:b/>
      <w:i/>
      <w:sz w:val="24"/>
    </w:rPr>
  </w:style>
  <w:style w:type="paragraph" w:customStyle="1" w:styleId="ACNSCo-authors0">
    <w:name w:val="ACNS_Co-authors"/>
    <w:basedOn w:val="a"/>
    <w:next w:val="a"/>
    <w:link w:val="ACNSCo-authors"/>
    <w:qFormat/>
    <w:rsid w:val="00EB7F8A"/>
    <w:pPr>
      <w:jc w:val="both"/>
    </w:pPr>
    <w:rPr>
      <w:b/>
      <w:i/>
      <w:szCs w:val="20"/>
    </w:rPr>
  </w:style>
  <w:style w:type="character" w:customStyle="1" w:styleId="ACNSAuthorSpeaker">
    <w:name w:val="ACNS_AuthorSpeaker"/>
    <w:rsid w:val="00EB7F8A"/>
    <w:rPr>
      <w:b/>
      <w:bCs w:val="0"/>
      <w:i/>
      <w:iCs w:val="0"/>
      <w:sz w:val="24"/>
      <w:szCs w:val="24"/>
      <w:u w:val="single"/>
      <w:lang w:val="ru-RU" w:eastAsia="ru-RU" w:bidi="ar-SA"/>
    </w:rPr>
  </w:style>
  <w:style w:type="character" w:customStyle="1" w:styleId="ACNSFootnoteAffiliation">
    <w:name w:val="ACNS_Footnote_Affiliation"/>
    <w:rsid w:val="00EB7F8A"/>
    <w:rPr>
      <w:vertAlign w:val="superscript"/>
    </w:rPr>
  </w:style>
  <w:style w:type="paragraph" w:customStyle="1" w:styleId="af8">
    <w:name w:val="Организация_конгр"/>
    <w:basedOn w:val="a"/>
    <w:rsid w:val="003F20CB"/>
    <w:pPr>
      <w:keepNext/>
      <w:keepLines/>
      <w:jc w:val="center"/>
    </w:pPr>
    <w:rPr>
      <w:i/>
      <w:sz w:val="22"/>
      <w:szCs w:val="22"/>
      <w:vertAlign w:val="superscript"/>
    </w:rPr>
  </w:style>
  <w:style w:type="character" w:customStyle="1" w:styleId="tlid-translation">
    <w:name w:val="tlid-translation"/>
    <w:rsid w:val="009D719A"/>
  </w:style>
  <w:style w:type="paragraph" w:customStyle="1" w:styleId="af9">
    <w:name w:val="автор_конгр"/>
    <w:basedOn w:val="a"/>
    <w:rsid w:val="00717D67"/>
    <w:pPr>
      <w:keepNext/>
      <w:keepLines/>
      <w:spacing w:before="120" w:after="120"/>
      <w:jc w:val="center"/>
    </w:pPr>
    <w:rPr>
      <w:sz w:val="22"/>
      <w:szCs w:val="22"/>
    </w:rPr>
  </w:style>
  <w:style w:type="character" w:customStyle="1" w:styleId="pathseparator">
    <w:name w:val="path__separator"/>
    <w:rsid w:val="00641D5F"/>
  </w:style>
  <w:style w:type="character" w:customStyle="1" w:styleId="link">
    <w:name w:val="link"/>
    <w:rsid w:val="00641D5F"/>
  </w:style>
  <w:style w:type="character" w:customStyle="1" w:styleId="extended-textshort">
    <w:name w:val="extended-text__short"/>
    <w:rsid w:val="00641D5F"/>
  </w:style>
  <w:style w:type="paragraph" w:styleId="afa">
    <w:name w:val="Revision"/>
    <w:hidden/>
    <w:uiPriority w:val="99"/>
    <w:semiHidden/>
    <w:rsid w:val="00641D5F"/>
    <w:rPr>
      <w:sz w:val="24"/>
      <w:szCs w:val="24"/>
    </w:rPr>
  </w:style>
  <w:style w:type="paragraph" w:customStyle="1" w:styleId="afb">
    <w:name w:val="Курсив по центру"/>
    <w:basedOn w:val="a"/>
    <w:qFormat/>
    <w:rsid w:val="00546D54"/>
    <w:pPr>
      <w:jc w:val="center"/>
    </w:pPr>
    <w:rPr>
      <w:i/>
      <w:szCs w:val="20"/>
    </w:rPr>
  </w:style>
  <w:style w:type="paragraph" w:customStyle="1" w:styleId="afc">
    <w:basedOn w:val="a"/>
    <w:next w:val="aa"/>
    <w:uiPriority w:val="99"/>
    <w:rsid w:val="00623E8F"/>
    <w:pPr>
      <w:spacing w:before="100" w:beforeAutospacing="1" w:after="100" w:afterAutospacing="1"/>
    </w:pPr>
    <w:rPr>
      <w:rFonts w:eastAsia="MS Mincho"/>
      <w:lang w:eastAsia="ja-JP"/>
    </w:rPr>
  </w:style>
  <w:style w:type="paragraph" w:styleId="afd">
    <w:name w:val="caption"/>
    <w:basedOn w:val="a"/>
    <w:next w:val="a"/>
    <w:uiPriority w:val="35"/>
    <w:unhideWhenUsed/>
    <w:qFormat/>
    <w:rsid w:val="00C80943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table" w:styleId="afe">
    <w:name w:val="Table Grid"/>
    <w:basedOn w:val="a1"/>
    <w:uiPriority w:val="39"/>
    <w:rsid w:val="00C809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7D04E3"/>
    <w:rPr>
      <w:color w:val="000000"/>
    </w:rPr>
  </w:style>
  <w:style w:type="paragraph" w:customStyle="1" w:styleId="3Organizations">
    <w:name w:val="3.Organizations"/>
    <w:basedOn w:val="a"/>
    <w:link w:val="3Organizations0"/>
    <w:qFormat/>
    <w:rsid w:val="002D5C62"/>
    <w:pPr>
      <w:widowControl w:val="0"/>
      <w:ind w:firstLine="284"/>
      <w:contextualSpacing/>
    </w:pPr>
    <w:rPr>
      <w:i/>
      <w:color w:val="000000"/>
      <w:szCs w:val="22"/>
    </w:rPr>
  </w:style>
  <w:style w:type="character" w:customStyle="1" w:styleId="3Organizations0">
    <w:name w:val="3.Organizations Знак"/>
    <w:link w:val="3Organizations"/>
    <w:rsid w:val="002D5C62"/>
    <w:rPr>
      <w:i/>
      <w:color w:val="000000"/>
      <w:sz w:val="24"/>
      <w:szCs w:val="22"/>
    </w:rPr>
  </w:style>
  <w:style w:type="paragraph" w:styleId="aff">
    <w:name w:val="No Spacing"/>
    <w:uiPriority w:val="1"/>
    <w:qFormat/>
    <w:rsid w:val="002D5C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0">
    <w:name w:val="Фамилии"/>
    <w:basedOn w:val="a"/>
    <w:next w:val="a"/>
    <w:qFormat/>
    <w:rsid w:val="00D6457A"/>
    <w:pPr>
      <w:spacing w:after="120"/>
      <w:jc w:val="center"/>
    </w:pPr>
    <w:rPr>
      <w:rFonts w:eastAsiaTheme="minorHAnsi" w:cstheme="minorBidi"/>
      <w:szCs w:val="22"/>
      <w:lang w:eastAsia="en-US"/>
    </w:rPr>
  </w:style>
  <w:style w:type="paragraph" w:customStyle="1" w:styleId="aff1">
    <w:name w:val="Заголовок_тезисов"/>
    <w:basedOn w:val="a"/>
    <w:link w:val="aff2"/>
    <w:qFormat/>
    <w:rsid w:val="00D6457A"/>
    <w:pPr>
      <w:spacing w:line="360" w:lineRule="auto"/>
      <w:ind w:right="-1"/>
      <w:jc w:val="center"/>
    </w:pPr>
    <w:rPr>
      <w:rFonts w:cs="Arial"/>
      <w:b/>
      <w:caps/>
      <w:sz w:val="28"/>
      <w:szCs w:val="28"/>
      <w:lang w:bidi="en-US"/>
    </w:rPr>
  </w:style>
  <w:style w:type="character" w:customStyle="1" w:styleId="aff2">
    <w:name w:val="Заголовок_тезисов Знак"/>
    <w:link w:val="aff1"/>
    <w:rsid w:val="00D6457A"/>
    <w:rPr>
      <w:rFonts w:cs="Arial"/>
      <w:b/>
      <w:caps/>
      <w:sz w:val="28"/>
      <w:szCs w:val="28"/>
      <w:lang w:bidi="en-US"/>
    </w:rPr>
  </w:style>
  <w:style w:type="paragraph" w:customStyle="1" w:styleId="Authors">
    <w:name w:val="Authors"/>
    <w:basedOn w:val="a"/>
    <w:rsid w:val="00D6457A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Standard">
    <w:name w:val="Standard"/>
    <w:basedOn w:val="a"/>
    <w:rsid w:val="00E732C2"/>
    <w:pPr>
      <w:widowControl w:val="0"/>
      <w:suppressAutoHyphens/>
      <w:overflowPunct w:val="0"/>
      <w:autoSpaceDE w:val="0"/>
      <w:autoSpaceDN w:val="0"/>
      <w:textAlignment w:val="baseline"/>
    </w:pPr>
    <w:rPr>
      <w:rFonts w:ascii="Tempora LGC Uni" w:eastAsia="Tempora LGC Uni" w:hAnsi="Tempora LGC Uni" w:cs="Tempora LGC Uni"/>
      <w:color w:val="000000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577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0687">
              <w:marLeft w:val="-18913"/>
              <w:marRight w:val="0"/>
              <w:marTop w:val="0"/>
              <w:marBottom w:val="0"/>
              <w:divBdr>
                <w:top w:val="single" w:sz="6" w:space="3" w:color="auto"/>
                <w:left w:val="single" w:sz="6" w:space="0" w:color="auto"/>
                <w:bottom w:val="single" w:sz="6" w:space="3" w:color="auto"/>
                <w:right w:val="single" w:sz="6" w:space="0" w:color="auto"/>
              </w:divBdr>
            </w:div>
          </w:divsChild>
        </w:div>
        <w:div w:id="1919091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02D7B-10DE-4C7D-9052-1ED43A50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3232</Words>
  <Characters>18429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TENTATIVE WORKSHOP-PROGRAM</vt:lpstr>
    </vt:vector>
  </TitlesOfParts>
  <Company>NIIC</Company>
  <LinksUpToDate>false</LinksUpToDate>
  <CharactersWithSpaces>21618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WORKSHOP-PROGRAM</dc:title>
  <dc:creator>Kosinova</dc:creator>
  <cp:lastModifiedBy>Marina Kosinova</cp:lastModifiedBy>
  <cp:revision>3</cp:revision>
  <cp:lastPrinted>2026-01-21T07:50:00Z</cp:lastPrinted>
  <dcterms:created xsi:type="dcterms:W3CDTF">2026-01-23T02:15:00Z</dcterms:created>
  <dcterms:modified xsi:type="dcterms:W3CDTF">2026-01-26T08:25:00Z</dcterms:modified>
</cp:coreProperties>
</file>